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2C9A09" w14:textId="62F39A19" w:rsidR="002570CD" w:rsidRPr="001E7D44" w:rsidRDefault="00664732" w:rsidP="008E629D">
      <w:pPr>
        <w:spacing w:after="0" w:line="360" w:lineRule="auto"/>
        <w:jc w:val="center"/>
        <w:rPr>
          <w:b/>
          <w:bCs/>
          <w:color w:val="0070C0"/>
          <w:sz w:val="24"/>
          <w:szCs w:val="24"/>
          <w:u w:val="single" w:color="0070C0"/>
          <w:lang w:val="pl-PL"/>
        </w:rPr>
      </w:pPr>
      <w:r w:rsidRPr="001E7D44">
        <w:rPr>
          <w:b/>
          <w:bCs/>
          <w:color w:val="0070C0"/>
          <w:sz w:val="24"/>
          <w:szCs w:val="24"/>
          <w:u w:val="single" w:color="0070C0"/>
          <w:lang w:val="pl-PL"/>
        </w:rPr>
        <w:t xml:space="preserve">PRAWO TRANSPORTOWE NEWSLETTER </w:t>
      </w:r>
      <w:r w:rsidR="0062097B" w:rsidRPr="001E7D44">
        <w:rPr>
          <w:b/>
          <w:bCs/>
          <w:color w:val="0070C0"/>
          <w:sz w:val="24"/>
          <w:szCs w:val="24"/>
          <w:u w:val="single" w:color="0070C0"/>
          <w:lang w:val="pl-PL"/>
        </w:rPr>
        <w:t>SIERPIEŃ</w:t>
      </w:r>
      <w:r w:rsidR="00EC1B4B" w:rsidRPr="001E7D44">
        <w:rPr>
          <w:b/>
          <w:bCs/>
          <w:color w:val="0070C0"/>
          <w:sz w:val="24"/>
          <w:szCs w:val="24"/>
          <w:u w:val="single" w:color="0070C0"/>
          <w:lang w:val="pl-PL"/>
        </w:rPr>
        <w:t xml:space="preserve"> </w:t>
      </w:r>
      <w:r w:rsidRPr="001E7D44">
        <w:rPr>
          <w:b/>
          <w:bCs/>
          <w:color w:val="0070C0"/>
          <w:sz w:val="24"/>
          <w:szCs w:val="24"/>
          <w:u w:val="single" w:color="0070C0"/>
          <w:lang w:val="pl-PL"/>
        </w:rPr>
        <w:t>202</w:t>
      </w:r>
      <w:r w:rsidR="0062097B" w:rsidRPr="001E7D44">
        <w:rPr>
          <w:b/>
          <w:bCs/>
          <w:color w:val="0070C0"/>
          <w:sz w:val="24"/>
          <w:szCs w:val="24"/>
          <w:u w:val="single" w:color="0070C0"/>
          <w:lang w:val="pl-PL"/>
        </w:rPr>
        <w:t>5</w:t>
      </w:r>
      <w:r w:rsidRPr="001E7D44">
        <w:rPr>
          <w:b/>
          <w:bCs/>
          <w:color w:val="0070C0"/>
          <w:sz w:val="24"/>
          <w:szCs w:val="24"/>
          <w:u w:val="single" w:color="0070C0"/>
          <w:lang w:val="pl-PL"/>
        </w:rPr>
        <w:t xml:space="preserve"> r.</w:t>
      </w:r>
    </w:p>
    <w:p w14:paraId="4D1E457A" w14:textId="1E225083" w:rsidR="002570CD" w:rsidRPr="001E7D44" w:rsidRDefault="00664732" w:rsidP="008E629D">
      <w:pPr>
        <w:numPr>
          <w:ilvl w:val="0"/>
          <w:numId w:val="2"/>
        </w:numPr>
        <w:spacing w:after="0" w:line="360" w:lineRule="auto"/>
        <w:jc w:val="both"/>
        <w:rPr>
          <w:b/>
          <w:bCs/>
          <w:color w:val="0070C0"/>
          <w:sz w:val="24"/>
          <w:szCs w:val="24"/>
          <w:lang w:val="pl-PL"/>
        </w:rPr>
      </w:pPr>
      <w:r w:rsidRPr="001E7D44">
        <w:rPr>
          <w:b/>
          <w:bCs/>
          <w:color w:val="0070C0"/>
          <w:sz w:val="24"/>
          <w:szCs w:val="24"/>
          <w:u w:color="0070C0"/>
          <w:lang w:val="pl-PL"/>
        </w:rPr>
        <w:t xml:space="preserve">NOWE PRZEPISY </w:t>
      </w:r>
    </w:p>
    <w:p w14:paraId="37ECC479" w14:textId="4EB97C7C" w:rsidR="00DB33AC" w:rsidRPr="001E7D44" w:rsidRDefault="00394C4C" w:rsidP="008E5962">
      <w:pPr>
        <w:spacing w:after="0"/>
        <w:jc w:val="both"/>
        <w:rPr>
          <w:color w:val="000000" w:themeColor="text1"/>
          <w:sz w:val="24"/>
          <w:szCs w:val="24"/>
          <w:lang w:val="pl-PL"/>
        </w:rPr>
      </w:pPr>
      <w:bookmarkStart w:id="0" w:name="_Hlk118273785"/>
      <w:r w:rsidRPr="001E7D44">
        <w:rPr>
          <w:color w:val="000000" w:themeColor="text1"/>
          <w:sz w:val="24"/>
          <w:szCs w:val="24"/>
          <w:lang w:val="pl-PL"/>
        </w:rPr>
        <w:t xml:space="preserve">W </w:t>
      </w:r>
      <w:r w:rsidR="008E5962" w:rsidRPr="001E7D44">
        <w:rPr>
          <w:color w:val="000000" w:themeColor="text1"/>
          <w:sz w:val="24"/>
          <w:szCs w:val="24"/>
          <w:lang w:val="pl-PL"/>
        </w:rPr>
        <w:t xml:space="preserve">sierpniu 2025 r. nie zostały ogłoszone ani nie wchodziły w życie żadne przepisy, które należałoby przedstawić w newsletterze. </w:t>
      </w:r>
    </w:p>
    <w:p w14:paraId="77FB0BA1" w14:textId="77777777" w:rsidR="00B61FD5" w:rsidRPr="001E7D44" w:rsidRDefault="00B61FD5" w:rsidP="008E629D">
      <w:pPr>
        <w:spacing w:after="0"/>
        <w:jc w:val="both"/>
        <w:rPr>
          <w:color w:val="C00000"/>
          <w:sz w:val="24"/>
          <w:szCs w:val="24"/>
          <w:lang w:val="pl-PL"/>
        </w:rPr>
      </w:pPr>
    </w:p>
    <w:bookmarkEnd w:id="0"/>
    <w:p w14:paraId="5B9D2CBE" w14:textId="0735E599" w:rsidR="002570CD" w:rsidRPr="001E7D44" w:rsidRDefault="00664732" w:rsidP="008E629D">
      <w:pPr>
        <w:numPr>
          <w:ilvl w:val="0"/>
          <w:numId w:val="5"/>
        </w:numPr>
        <w:spacing w:after="0" w:line="360" w:lineRule="auto"/>
        <w:ind w:left="425" w:hanging="425"/>
        <w:jc w:val="both"/>
        <w:rPr>
          <w:b/>
          <w:bCs/>
          <w:color w:val="0070C0"/>
          <w:sz w:val="24"/>
          <w:szCs w:val="24"/>
          <w:lang w:val="pl-PL"/>
        </w:rPr>
      </w:pPr>
      <w:r w:rsidRPr="001E7D44">
        <w:rPr>
          <w:b/>
          <w:bCs/>
          <w:color w:val="0070C0"/>
          <w:sz w:val="24"/>
          <w:szCs w:val="24"/>
          <w:lang w:val="pl-PL"/>
        </w:rPr>
        <w:t>PROJEKTOWANE</w:t>
      </w:r>
      <w:r w:rsidR="00D719BF" w:rsidRPr="001E7D44">
        <w:rPr>
          <w:b/>
          <w:bCs/>
          <w:color w:val="0070C0"/>
          <w:sz w:val="24"/>
          <w:szCs w:val="24"/>
          <w:lang w:val="pl-PL"/>
        </w:rPr>
        <w:t xml:space="preserve"> ZMIANY PRZEPISÓW</w:t>
      </w:r>
    </w:p>
    <w:p w14:paraId="218A6063" w14:textId="0BCC750A" w:rsidR="005A45D0" w:rsidRPr="001E7D44" w:rsidRDefault="005A45D0" w:rsidP="005A45D0">
      <w:pPr>
        <w:spacing w:after="0"/>
        <w:jc w:val="both"/>
        <w:rPr>
          <w:rStyle w:val="Hyperlink0"/>
          <w:sz w:val="24"/>
          <w:szCs w:val="24"/>
          <w:lang w:val="pl-PL"/>
        </w:rPr>
      </w:pPr>
      <w:r w:rsidRPr="001E7D44">
        <w:rPr>
          <w:color w:val="C00000"/>
          <w:sz w:val="24"/>
          <w:szCs w:val="24"/>
          <w:lang w:val="pl-PL"/>
        </w:rPr>
        <w:t xml:space="preserve">W dniu 29.08.2025 r. Minister Funduszy i Polityki Regionalnej ogłosił projekt nowelizacji rozporządzenia w sprawie udzielania przez Polską Agencję Rozwoju Przedsiębiorczości pomocy finansowej w ramach Priorytetu 3 “Zrównoważona mobilność miejska” oraz Priorytetu 4 “Spójna sieć transportowa programu Fundusze Europejskie dla Polski Wschodniej 2021–2027” </w:t>
      </w:r>
      <w:r w:rsidRPr="001E7D44">
        <w:rPr>
          <w:sz w:val="24"/>
          <w:szCs w:val="24"/>
          <w:lang w:val="pl-PL"/>
        </w:rPr>
        <w:sym w:font="Wingdings" w:char="F0E0"/>
      </w:r>
      <w:r w:rsidRPr="001E7D44">
        <w:rPr>
          <w:color w:val="C00000"/>
          <w:sz w:val="24"/>
          <w:szCs w:val="24"/>
          <w:lang w:val="pl-PL"/>
        </w:rPr>
        <w:t xml:space="preserve">  </w:t>
      </w:r>
      <w:hyperlink r:id="rId8" w:history="1">
        <w:r w:rsidRPr="001E7D44">
          <w:rPr>
            <w:rStyle w:val="Hyperlink0"/>
            <w:sz w:val="24"/>
            <w:szCs w:val="24"/>
            <w:lang w:val="pl-PL"/>
          </w:rPr>
          <w:t>zobacz</w:t>
        </w:r>
      </w:hyperlink>
    </w:p>
    <w:p w14:paraId="7F16CDD5" w14:textId="3A87C2AA" w:rsidR="005A45D0" w:rsidRPr="001E7D44" w:rsidRDefault="005A45D0" w:rsidP="005A45D0">
      <w:pPr>
        <w:pStyle w:val="Akapitzlist"/>
        <w:numPr>
          <w:ilvl w:val="0"/>
          <w:numId w:val="4"/>
        </w:numPr>
        <w:jc w:val="both"/>
        <w:rPr>
          <w:sz w:val="24"/>
          <w:szCs w:val="24"/>
        </w:rPr>
      </w:pPr>
      <w:r w:rsidRPr="001E7D44">
        <w:rPr>
          <w:sz w:val="24"/>
          <w:szCs w:val="24"/>
        </w:rPr>
        <w:t>Projektowane rozporządzenie umożliwi udzielanie wsparcia w sposób niekonkurencyjny jednostkom samorządu terytorialnego makroregionu Polski Wschodniej+ na szczeblu województw: lubelskiego, podkarpackiego, podlaskiego, świętokrzyskiego, warmińsko-mazurskiego i mazowieckiego, ułatwiając w ten sposób dostęp do środków finansowych, które zostaną wykorzystane na poprawę dostępności drogowej w wybranych regionach ww. makroregionu.</w:t>
      </w:r>
    </w:p>
    <w:p w14:paraId="3A2E5991" w14:textId="0FA770A2" w:rsidR="0032370D" w:rsidRPr="001E7D44" w:rsidRDefault="001F3474" w:rsidP="008E629D">
      <w:pPr>
        <w:spacing w:after="0"/>
        <w:jc w:val="both"/>
        <w:rPr>
          <w:rStyle w:val="Hyperlink0"/>
          <w:sz w:val="24"/>
          <w:szCs w:val="24"/>
          <w:lang w:val="pl-PL"/>
        </w:rPr>
      </w:pPr>
      <w:r w:rsidRPr="001E7D44">
        <w:rPr>
          <w:color w:val="C00000"/>
          <w:sz w:val="24"/>
          <w:szCs w:val="24"/>
          <w:lang w:val="pl-PL"/>
        </w:rPr>
        <w:t>W dniu</w:t>
      </w:r>
      <w:r w:rsidR="00360101" w:rsidRPr="001E7D44">
        <w:rPr>
          <w:color w:val="C00000"/>
          <w:sz w:val="24"/>
          <w:szCs w:val="24"/>
          <w:lang w:val="pl-PL"/>
        </w:rPr>
        <w:t xml:space="preserve"> 03.09.2025 </w:t>
      </w:r>
      <w:r w:rsidRPr="001E7D44">
        <w:rPr>
          <w:color w:val="C00000"/>
          <w:sz w:val="24"/>
          <w:szCs w:val="24"/>
          <w:lang w:val="pl-PL"/>
        </w:rPr>
        <w:t>r. do Sejmu wpłynął rządowy projekt ustawy</w:t>
      </w:r>
      <w:r w:rsidR="00915968" w:rsidRPr="001E7D44">
        <w:rPr>
          <w:color w:val="C00000"/>
          <w:sz w:val="24"/>
          <w:szCs w:val="24"/>
          <w:lang w:val="pl-PL"/>
        </w:rPr>
        <w:t xml:space="preserve"> </w:t>
      </w:r>
      <w:proofErr w:type="gramStart"/>
      <w:r w:rsidRPr="001E7D44">
        <w:rPr>
          <w:b/>
          <w:bCs/>
          <w:color w:val="C00000"/>
          <w:sz w:val="24"/>
          <w:szCs w:val="24"/>
          <w:lang w:val="pl-PL"/>
        </w:rPr>
        <w:t>o</w:t>
      </w:r>
      <w:r w:rsidR="00360101" w:rsidRPr="001E7D44">
        <w:rPr>
          <w:b/>
          <w:bCs/>
          <w:color w:val="C00000"/>
          <w:sz w:val="24"/>
          <w:szCs w:val="24"/>
          <w:lang w:val="pl-PL"/>
        </w:rPr>
        <w:t xml:space="preserve"> </w:t>
      </w:r>
      <w:proofErr w:type="spellStart"/>
      <w:r w:rsidR="00360101" w:rsidRPr="001E7D44">
        <w:rPr>
          <w:b/>
          <w:bCs/>
          <w:color w:val="C00000"/>
          <w:sz w:val="24"/>
          <w:szCs w:val="24"/>
          <w:lang w:val="pl-PL"/>
        </w:rPr>
        <w:t>o</w:t>
      </w:r>
      <w:proofErr w:type="spellEnd"/>
      <w:proofErr w:type="gramEnd"/>
      <w:r w:rsidR="00360101" w:rsidRPr="001E7D44">
        <w:rPr>
          <w:b/>
          <w:bCs/>
          <w:color w:val="C00000"/>
          <w:sz w:val="24"/>
          <w:szCs w:val="24"/>
          <w:lang w:val="pl-PL"/>
        </w:rPr>
        <w:t xml:space="preserve"> zmianie ustawy - Prawo o ruchu drogowym oraz niektórych innych ustaw,</w:t>
      </w:r>
      <w:r w:rsidR="00360101" w:rsidRPr="001E7D44">
        <w:rPr>
          <w:color w:val="C00000"/>
          <w:sz w:val="24"/>
          <w:szCs w:val="24"/>
          <w:lang w:val="pl-PL"/>
        </w:rPr>
        <w:t xml:space="preserve"> który nowelizuje między innymi ustawą o transporcie drogowym (druk nr 1677) </w:t>
      </w:r>
      <w:r w:rsidR="0032370D" w:rsidRPr="001E7D44">
        <w:rPr>
          <w:sz w:val="24"/>
          <w:szCs w:val="24"/>
          <w:lang w:val="pl-PL"/>
        </w:rPr>
        <w:sym w:font="Wingdings" w:char="F0E0"/>
      </w:r>
      <w:r w:rsidR="0032370D" w:rsidRPr="001E7D44">
        <w:rPr>
          <w:color w:val="C00000"/>
          <w:sz w:val="24"/>
          <w:szCs w:val="24"/>
          <w:lang w:val="pl-PL"/>
        </w:rPr>
        <w:t xml:space="preserve">  </w:t>
      </w:r>
      <w:hyperlink r:id="rId9" w:history="1">
        <w:r w:rsidR="0032370D" w:rsidRPr="001E7D44">
          <w:rPr>
            <w:rStyle w:val="Hyperlink0"/>
            <w:sz w:val="24"/>
            <w:szCs w:val="24"/>
            <w:lang w:val="pl-PL"/>
          </w:rPr>
          <w:t>zobacz</w:t>
        </w:r>
      </w:hyperlink>
    </w:p>
    <w:p w14:paraId="4BB923BB" w14:textId="032228F5" w:rsidR="00360101" w:rsidRPr="001E7D44" w:rsidRDefault="005026C9" w:rsidP="005026C9">
      <w:pPr>
        <w:pStyle w:val="Akapitzlist"/>
        <w:numPr>
          <w:ilvl w:val="0"/>
          <w:numId w:val="4"/>
        </w:numPr>
        <w:jc w:val="both"/>
        <w:rPr>
          <w:sz w:val="24"/>
          <w:szCs w:val="24"/>
        </w:rPr>
      </w:pPr>
      <w:r w:rsidRPr="001E7D44">
        <w:rPr>
          <w:sz w:val="24"/>
          <w:szCs w:val="24"/>
        </w:rPr>
        <w:t xml:space="preserve">w związku z niedoborem kierowców zawodowych przepisy ustawy o transporcie drogowym zostaną dostosowane do rozwiązań projektowanych w ustawie o kierujących pojazdami obniżających wiek kierowców zawodowych z 21 do 18 lat dla praw jazdy D lub D+E, o ile przewóz jest wykonywany na liniach regularnych na terytorium Rzeczypospolitej Polskiej, których trasa nie przekracza 50 </w:t>
      </w:r>
      <w:proofErr w:type="gramStart"/>
      <w:r w:rsidRPr="001E7D44">
        <w:rPr>
          <w:sz w:val="24"/>
          <w:szCs w:val="24"/>
        </w:rPr>
        <w:t>km,  o</w:t>
      </w:r>
      <w:proofErr w:type="gramEnd"/>
      <w:r w:rsidRPr="001E7D44">
        <w:rPr>
          <w:sz w:val="24"/>
          <w:szCs w:val="24"/>
        </w:rPr>
        <w:t xml:space="preserve"> ile kierowca uzyskał odpowiednią kwalifikację wstępną</w:t>
      </w:r>
      <w:r w:rsidR="00574D69" w:rsidRPr="001E7D44">
        <w:rPr>
          <w:sz w:val="24"/>
          <w:szCs w:val="24"/>
        </w:rPr>
        <w:t>.</w:t>
      </w:r>
    </w:p>
    <w:p w14:paraId="4737C958" w14:textId="11F5BD37" w:rsidR="00482CD3" w:rsidRPr="001E7D44" w:rsidRDefault="005026C9" w:rsidP="005026C9">
      <w:pPr>
        <w:pStyle w:val="Akapitzlist"/>
        <w:numPr>
          <w:ilvl w:val="0"/>
          <w:numId w:val="4"/>
        </w:numPr>
        <w:jc w:val="both"/>
        <w:rPr>
          <w:sz w:val="24"/>
          <w:szCs w:val="24"/>
        </w:rPr>
      </w:pPr>
      <w:r w:rsidRPr="001E7D44">
        <w:rPr>
          <w:sz w:val="24"/>
          <w:szCs w:val="24"/>
        </w:rPr>
        <w:t>nowelizacja p</w:t>
      </w:r>
      <w:r w:rsidR="00360101" w:rsidRPr="001E7D44">
        <w:rPr>
          <w:sz w:val="24"/>
          <w:szCs w:val="24"/>
        </w:rPr>
        <w:t>rzedłuż</w:t>
      </w:r>
      <w:r w:rsidRPr="001E7D44">
        <w:rPr>
          <w:sz w:val="24"/>
          <w:szCs w:val="24"/>
        </w:rPr>
        <w:t>a</w:t>
      </w:r>
      <w:r w:rsidR="00360101" w:rsidRPr="001E7D44">
        <w:rPr>
          <w:sz w:val="24"/>
          <w:szCs w:val="24"/>
        </w:rPr>
        <w:t xml:space="preserve"> do dnia 31 grudnia 2027 r. możliwość poruszania się pojazdom elektrycznym i napędzanym wodorem po pasach ruchu dedykowanych autobusom.</w:t>
      </w:r>
    </w:p>
    <w:p w14:paraId="77EC007B" w14:textId="5120FE06" w:rsidR="002570CD" w:rsidRPr="001E7D44" w:rsidRDefault="00664732" w:rsidP="008E629D">
      <w:pPr>
        <w:numPr>
          <w:ilvl w:val="0"/>
          <w:numId w:val="2"/>
        </w:numPr>
        <w:spacing w:after="0" w:line="360" w:lineRule="auto"/>
        <w:ind w:left="425" w:hanging="425"/>
        <w:jc w:val="both"/>
        <w:rPr>
          <w:rStyle w:val="Brak"/>
          <w:b/>
          <w:bCs/>
          <w:color w:val="0070C0"/>
          <w:sz w:val="24"/>
          <w:szCs w:val="24"/>
          <w:lang w:val="pl-PL"/>
        </w:rPr>
      </w:pPr>
      <w:r w:rsidRPr="001E7D44">
        <w:rPr>
          <w:rStyle w:val="Brak"/>
          <w:b/>
          <w:bCs/>
          <w:color w:val="0070C0"/>
          <w:sz w:val="24"/>
          <w:szCs w:val="24"/>
          <w:u w:color="0070C0"/>
          <w:lang w:val="pl-PL"/>
        </w:rPr>
        <w:t>ORZECZNICTWO</w:t>
      </w:r>
    </w:p>
    <w:p w14:paraId="67B310C7" w14:textId="77777777" w:rsidR="005B7E09" w:rsidRPr="001E7D44" w:rsidRDefault="005B7E09" w:rsidP="005B7E09">
      <w:pPr>
        <w:spacing w:after="0"/>
        <w:jc w:val="both"/>
        <w:rPr>
          <w:lang w:val="pl-PL"/>
        </w:rPr>
      </w:pPr>
      <w:r w:rsidRPr="001E7D44">
        <w:rPr>
          <w:color w:val="C00000"/>
          <w:sz w:val="24"/>
          <w:szCs w:val="24"/>
          <w:u w:color="C00000"/>
          <w:lang w:val="pl-PL"/>
        </w:rPr>
        <w:t>Wyrok Wojewódzkiego Sądu Administracyjnego w Gorzowie Wielkopolskim z 31.07.2025 r. sygn. I SA/Go 125/25</w:t>
      </w:r>
      <w:r w:rsidRPr="001E7D44">
        <w:rPr>
          <w:color w:val="C00000"/>
          <w:sz w:val="24"/>
          <w:szCs w:val="24"/>
          <w:u w:color="C00000"/>
          <w:lang w:val="pl-PL"/>
        </w:rPr>
        <w:sym w:font="Wingdings" w:char="F0E0"/>
      </w:r>
      <w:r w:rsidRPr="001E7D44">
        <w:rPr>
          <w:color w:val="C00000"/>
          <w:sz w:val="24"/>
          <w:szCs w:val="24"/>
          <w:u w:color="C00000"/>
          <w:lang w:val="pl-PL"/>
        </w:rPr>
        <w:t xml:space="preserve"> </w:t>
      </w:r>
      <w:hyperlink r:id="rId10" w:history="1">
        <w:r w:rsidRPr="001E7D44">
          <w:rPr>
            <w:rStyle w:val="Hyperlink0"/>
            <w:sz w:val="24"/>
            <w:szCs w:val="24"/>
            <w:lang w:val="pl-PL"/>
          </w:rPr>
          <w:t>zobacz</w:t>
        </w:r>
      </w:hyperlink>
    </w:p>
    <w:p w14:paraId="5B9790A9" w14:textId="77777777" w:rsidR="005B7E09" w:rsidRPr="001E7D44" w:rsidRDefault="005B7E09" w:rsidP="005B7E09">
      <w:pPr>
        <w:numPr>
          <w:ilvl w:val="0"/>
          <w:numId w:val="4"/>
        </w:numPr>
        <w:spacing w:after="0"/>
        <w:jc w:val="both"/>
        <w:rPr>
          <w:sz w:val="24"/>
          <w:szCs w:val="24"/>
          <w:lang w:val="pl-PL"/>
        </w:rPr>
      </w:pPr>
      <w:r w:rsidRPr="001E7D44">
        <w:rPr>
          <w:sz w:val="24"/>
          <w:szCs w:val="24"/>
          <w:lang w:val="pl-PL"/>
        </w:rPr>
        <w:t>zawarcie umowy przewozu nie musi wiązać się każdorazowo z wydaniem biletu. Wystarczy samo zajęcie miejsca w środku transportowym przez pasażera. Jeżeli nie wydaje się biletu, to nie ma również potrzeby zastosowania specjalnej kasy rejestrującej (bileterki).</w:t>
      </w:r>
    </w:p>
    <w:p w14:paraId="60959296" w14:textId="77777777" w:rsidR="005B7E09" w:rsidRPr="001E7D44" w:rsidRDefault="005B7E09" w:rsidP="005B7E09">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przepisy prawa nie zawierają bezwzględnego obowiązku stosowania specjalnych kas rejestrujących dla każdego rodzaju przewozu osób. Według bowiem art. 111 ust. 3d ustawy o VAT kasy specjalne należy stosować tylko dla tego rodzaju czynności, dla którego - zgodnie z przepisami rozporządzenia wydanego na podstawie art. 7a pkt 1 ustawy - są przewidziane kasy o zastosowaniu specjalnym.</w:t>
      </w:r>
    </w:p>
    <w:p w14:paraId="6525739C" w14:textId="77777777" w:rsidR="005B7E09" w:rsidRPr="001E7D44" w:rsidRDefault="005B7E09" w:rsidP="005B7E09">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Rozporządzenie w sprawie kas natomiast nie wymaga, aby każdy rodzaj usługi z zakresu transportu pasażerskiego był ewidencjonowany na kasie o zastosowaniu specjalnym, a jedynie taki, którego ze względu na szczególne wymagania dotyczące prowadzenia ewidencji danego rodzaju sprzedaży lub w dany sposób nie da się zarejestrować na kasie ogólnej.</w:t>
      </w:r>
    </w:p>
    <w:p w14:paraId="68D10FD2" w14:textId="77777777" w:rsidR="005B7E09" w:rsidRPr="001E7D44" w:rsidRDefault="005B7E09" w:rsidP="005B7E09">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jedynym szczególnym zastosowaniem bileterki, czyli kasy specjalnej do ewidencji usług przewozu osób jest rozliczanie ulg ustawowych.</w:t>
      </w:r>
    </w:p>
    <w:p w14:paraId="3758D790" w14:textId="77777777" w:rsidR="005B7E09" w:rsidRPr="001E7D44" w:rsidRDefault="005B7E09" w:rsidP="005B7E09">
      <w:pPr>
        <w:numPr>
          <w:ilvl w:val="0"/>
          <w:numId w:val="4"/>
        </w:numPr>
        <w:spacing w:after="0"/>
        <w:jc w:val="both"/>
        <w:rPr>
          <w:color w:val="000000" w:themeColor="text1"/>
          <w:sz w:val="24"/>
          <w:szCs w:val="24"/>
          <w:u w:color="C00000"/>
          <w:lang w:val="pl-PL"/>
        </w:rPr>
      </w:pPr>
      <w:proofErr w:type="gramStart"/>
      <w:r w:rsidRPr="001E7D44">
        <w:rPr>
          <w:color w:val="000000" w:themeColor="text1"/>
          <w:sz w:val="24"/>
          <w:szCs w:val="24"/>
          <w:u w:color="C00000"/>
          <w:lang w:val="pl-PL"/>
        </w:rPr>
        <w:t>podatnicy</w:t>
      </w:r>
      <w:proofErr w:type="gramEnd"/>
      <w:r w:rsidRPr="001E7D44">
        <w:rPr>
          <w:color w:val="000000" w:themeColor="text1"/>
          <w:sz w:val="24"/>
          <w:szCs w:val="24"/>
          <w:u w:color="C00000"/>
          <w:lang w:val="pl-PL"/>
        </w:rPr>
        <w:t xml:space="preserve"> którzy otrzymują refundację ulg ustawowych, muszą posiadać taką kasę o zastosowaniu specjalnym.</w:t>
      </w:r>
    </w:p>
    <w:p w14:paraId="665274D8" w14:textId="77777777" w:rsidR="005B7E09" w:rsidRPr="001E7D44" w:rsidRDefault="005B7E09" w:rsidP="005B7E09">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dane wymagane do umieszczenia na bilecie zgodnie z art. 16 ust. 2 ustawy Prawo przewozowe mogą zostać wygenerowane i wydrukowane przez zwykłą kasę fiskalną, a w przypadku braku przyznawania ulg - jak w niniejszej sprawie - wystarczy wpisać informację o ich braku.</w:t>
      </w:r>
    </w:p>
    <w:p w14:paraId="324C7A6A" w14:textId="77777777" w:rsidR="005B7E09" w:rsidRPr="001E7D44" w:rsidRDefault="005B7E09" w:rsidP="005B7E09">
      <w:pPr>
        <w:spacing w:after="0"/>
        <w:jc w:val="both"/>
        <w:rPr>
          <w:color w:val="000000" w:themeColor="text1"/>
          <w:sz w:val="24"/>
          <w:szCs w:val="24"/>
          <w:u w:color="C00000"/>
          <w:lang w:val="pl-PL"/>
        </w:rPr>
      </w:pPr>
      <w:r w:rsidRPr="001E7D44">
        <w:rPr>
          <w:color w:val="000000" w:themeColor="text1"/>
          <w:sz w:val="24"/>
          <w:szCs w:val="24"/>
          <w:u w:color="C00000"/>
          <w:lang w:val="pl-PL"/>
        </w:rPr>
        <w:t>skoro w przewozach okazjonalnych przewoźnik nie jest obowiązany do stosowania ulg ustawowych, to nie uzyska od urzędu marszałkowskiego dopłaty do biletów ulgowych to specjalna kasa rejestrująca nie będzie mu niezbędna do ewidencjonowania sprzedaży.</w:t>
      </w:r>
    </w:p>
    <w:p w14:paraId="2FC19E56" w14:textId="77777777" w:rsidR="005B7E09" w:rsidRPr="001E7D44" w:rsidRDefault="005B7E09" w:rsidP="005B7E09">
      <w:pPr>
        <w:spacing w:after="0"/>
        <w:jc w:val="both"/>
        <w:rPr>
          <w:color w:val="000000" w:themeColor="text1"/>
          <w:sz w:val="24"/>
          <w:szCs w:val="24"/>
          <w:u w:color="C00000"/>
          <w:lang w:val="pl-PL"/>
        </w:rPr>
      </w:pPr>
    </w:p>
    <w:p w14:paraId="6F1D78CC" w14:textId="3B00FB9E" w:rsidR="005B7E09" w:rsidRPr="001E7D44" w:rsidRDefault="005B7E09" w:rsidP="005B7E09">
      <w:pPr>
        <w:spacing w:after="0"/>
        <w:jc w:val="both"/>
        <w:rPr>
          <w:color w:val="C00000"/>
          <w:sz w:val="24"/>
          <w:szCs w:val="24"/>
          <w:u w:color="C00000"/>
          <w:lang w:val="pl-PL"/>
        </w:rPr>
      </w:pPr>
      <w:r w:rsidRPr="001E7D44">
        <w:rPr>
          <w:color w:val="C00000"/>
          <w:sz w:val="24"/>
          <w:szCs w:val="24"/>
          <w:u w:color="C00000"/>
          <w:lang w:val="pl-PL"/>
        </w:rPr>
        <w:t>Wyrok Wojewódzkiego Sądu Administracyjnego w Gliwicach z 14.08.2025 r. sygn. I SA/</w:t>
      </w:r>
      <w:proofErr w:type="spellStart"/>
      <w:r w:rsidRPr="001E7D44">
        <w:rPr>
          <w:color w:val="C00000"/>
          <w:sz w:val="24"/>
          <w:szCs w:val="24"/>
          <w:u w:color="C00000"/>
          <w:lang w:val="pl-PL"/>
        </w:rPr>
        <w:t>Gl</w:t>
      </w:r>
      <w:proofErr w:type="spellEnd"/>
      <w:r w:rsidRPr="001E7D44">
        <w:rPr>
          <w:color w:val="C00000"/>
          <w:sz w:val="24"/>
          <w:szCs w:val="24"/>
          <w:u w:color="C00000"/>
          <w:lang w:val="pl-PL"/>
        </w:rPr>
        <w:t xml:space="preserve"> 104/25 </w:t>
      </w:r>
      <w:r w:rsidRPr="001E7D44">
        <w:rPr>
          <w:color w:val="C00000"/>
          <w:sz w:val="24"/>
          <w:szCs w:val="24"/>
          <w:u w:color="C00000"/>
          <w:lang w:val="pl-PL"/>
        </w:rPr>
        <w:sym w:font="Wingdings" w:char="F0E0"/>
      </w:r>
      <w:r w:rsidRPr="001E7D44">
        <w:rPr>
          <w:color w:val="C00000"/>
          <w:sz w:val="24"/>
          <w:szCs w:val="24"/>
          <w:u w:color="C00000"/>
          <w:lang w:val="pl-PL"/>
        </w:rPr>
        <w:t xml:space="preserve"> </w:t>
      </w:r>
      <w:hyperlink r:id="rId11" w:history="1">
        <w:r w:rsidRPr="001E7D44">
          <w:rPr>
            <w:rStyle w:val="Hyperlink0"/>
            <w:sz w:val="24"/>
            <w:szCs w:val="24"/>
            <w:lang w:val="pl-PL"/>
          </w:rPr>
          <w:t>zobacz</w:t>
        </w:r>
      </w:hyperlink>
    </w:p>
    <w:p w14:paraId="58B01C86" w14:textId="77777777" w:rsidR="005B7E09" w:rsidRPr="001E7D44" w:rsidRDefault="005B7E09" w:rsidP="005B7E09">
      <w:pPr>
        <w:numPr>
          <w:ilvl w:val="0"/>
          <w:numId w:val="4"/>
        </w:numPr>
        <w:spacing w:after="0"/>
        <w:jc w:val="both"/>
        <w:rPr>
          <w:sz w:val="24"/>
          <w:szCs w:val="24"/>
          <w:lang w:val="pl-PL"/>
        </w:rPr>
      </w:pPr>
      <w:r w:rsidRPr="001E7D44">
        <w:rPr>
          <w:sz w:val="24"/>
          <w:szCs w:val="24"/>
          <w:lang w:val="pl-PL"/>
        </w:rPr>
        <w:t>organizacja transportu lokalnego stanowi działalność w rozumieniu art. 15 ust. 6 ustawy o podatku od towarów i usług.</w:t>
      </w:r>
    </w:p>
    <w:p w14:paraId="7743289A" w14:textId="77777777" w:rsidR="005B7E09" w:rsidRPr="001E7D44" w:rsidRDefault="005B7E09" w:rsidP="005B7E09">
      <w:pPr>
        <w:numPr>
          <w:ilvl w:val="0"/>
          <w:numId w:val="4"/>
        </w:numPr>
        <w:spacing w:after="0"/>
        <w:jc w:val="both"/>
        <w:rPr>
          <w:sz w:val="24"/>
          <w:szCs w:val="24"/>
          <w:lang w:val="pl-PL"/>
        </w:rPr>
      </w:pPr>
      <w:r w:rsidRPr="001E7D44">
        <w:rPr>
          <w:sz w:val="24"/>
          <w:szCs w:val="24"/>
          <w:lang w:val="pl-PL"/>
        </w:rPr>
        <w:t>zwolnione z podatku od wartości dodanej są czynności wykonywane przez podmiot prawa publicznego działający w charakterze organu władzy publicznej.</w:t>
      </w:r>
    </w:p>
    <w:p w14:paraId="667999AC" w14:textId="77777777" w:rsidR="005B7E09" w:rsidRPr="001E7D44" w:rsidRDefault="005B7E09" w:rsidP="005B7E09">
      <w:pPr>
        <w:numPr>
          <w:ilvl w:val="0"/>
          <w:numId w:val="4"/>
        </w:numPr>
        <w:spacing w:after="0"/>
        <w:jc w:val="both"/>
        <w:rPr>
          <w:sz w:val="24"/>
          <w:szCs w:val="24"/>
          <w:lang w:val="pl-PL"/>
        </w:rPr>
      </w:pPr>
      <w:r w:rsidRPr="001E7D44">
        <w:rPr>
          <w:sz w:val="24"/>
          <w:szCs w:val="24"/>
          <w:lang w:val="pl-PL"/>
        </w:rPr>
        <w:t>Gmina podejmując decyzję o wyznaczeniu i budowie drogi gminnej, wykorzystuje instrumenty właściwe dla organu władzy publicznej.</w:t>
      </w:r>
    </w:p>
    <w:p w14:paraId="620953E4" w14:textId="77777777" w:rsidR="005B7E09" w:rsidRPr="001E7D44" w:rsidRDefault="005B7E09" w:rsidP="005B7E09">
      <w:pPr>
        <w:numPr>
          <w:ilvl w:val="0"/>
          <w:numId w:val="4"/>
        </w:numPr>
        <w:spacing w:after="0"/>
        <w:jc w:val="both"/>
        <w:rPr>
          <w:sz w:val="24"/>
          <w:szCs w:val="24"/>
          <w:lang w:val="pl-PL"/>
        </w:rPr>
      </w:pPr>
      <w:r w:rsidRPr="001E7D44">
        <w:rPr>
          <w:sz w:val="24"/>
          <w:szCs w:val="24"/>
          <w:lang w:val="pl-PL"/>
        </w:rPr>
        <w:t xml:space="preserve">skoro budowa i przebudowa dróg publicznych </w:t>
      </w:r>
      <w:proofErr w:type="gramStart"/>
      <w:r w:rsidRPr="001E7D44">
        <w:rPr>
          <w:sz w:val="24"/>
          <w:szCs w:val="24"/>
          <w:lang w:val="pl-PL"/>
        </w:rPr>
        <w:t>odbywa</w:t>
      </w:r>
      <w:proofErr w:type="gramEnd"/>
      <w:r w:rsidRPr="001E7D44">
        <w:rPr>
          <w:sz w:val="24"/>
          <w:szCs w:val="24"/>
          <w:lang w:val="pl-PL"/>
        </w:rPr>
        <w:t xml:space="preserve"> się w ramach władztwa publicznego gminy, a droga publiczna ze swojej istoty zaspokaja zbiorowe potrzeby wspólnoty samorządowej i z tytułu jej wykorzystywania nie wiążą się żadne opodatkowane podatkiem od towarów i usług opłaty należne od członków tej wspólnoty - gmina realizując inwestycje dróg publicznych nie działa w charakterze podatnika w rozumieniu art. 15 ust. 1 i 2 ustawy o podatku VAT.</w:t>
      </w:r>
    </w:p>
    <w:p w14:paraId="1AE44E10" w14:textId="77777777" w:rsidR="005B7E09" w:rsidRPr="001E7D44" w:rsidRDefault="005B7E09" w:rsidP="005B7E09">
      <w:pPr>
        <w:numPr>
          <w:ilvl w:val="0"/>
          <w:numId w:val="4"/>
        </w:numPr>
        <w:spacing w:after="0"/>
        <w:jc w:val="both"/>
        <w:rPr>
          <w:sz w:val="24"/>
          <w:szCs w:val="24"/>
          <w:lang w:val="pl-PL"/>
        </w:rPr>
      </w:pPr>
      <w:r w:rsidRPr="001E7D44">
        <w:rPr>
          <w:sz w:val="24"/>
          <w:szCs w:val="24"/>
          <w:lang w:val="pl-PL"/>
        </w:rPr>
        <w:t>regulowanie zasad korzystania z przystanków komunikacyjnych lub dworców należy do sfery władztwa publicznego</w:t>
      </w:r>
    </w:p>
    <w:p w14:paraId="0B0CF0F4" w14:textId="77777777" w:rsidR="005B7E09" w:rsidRPr="001E7D44" w:rsidRDefault="005B7E09" w:rsidP="007E0317">
      <w:pPr>
        <w:spacing w:after="0"/>
        <w:jc w:val="both"/>
        <w:rPr>
          <w:rStyle w:val="Brak"/>
          <w:color w:val="C00000"/>
          <w:sz w:val="24"/>
          <w:szCs w:val="24"/>
          <w:u w:color="C00000"/>
          <w:lang w:val="pl-PL"/>
        </w:rPr>
      </w:pPr>
    </w:p>
    <w:p w14:paraId="715E0915" w14:textId="4393756F" w:rsidR="007E0317" w:rsidRPr="001E7D44" w:rsidRDefault="007E0317" w:rsidP="007E0317">
      <w:pPr>
        <w:spacing w:after="0"/>
        <w:jc w:val="both"/>
        <w:rPr>
          <w:rStyle w:val="Hyperlink0"/>
          <w:color w:val="C00000"/>
          <w:sz w:val="24"/>
          <w:szCs w:val="24"/>
          <w:u w:val="none" w:color="C00000"/>
          <w:lang w:val="pl-PL"/>
        </w:rPr>
      </w:pPr>
      <w:r w:rsidRPr="001E7D44">
        <w:rPr>
          <w:rStyle w:val="Brak"/>
          <w:color w:val="C00000"/>
          <w:sz w:val="24"/>
          <w:szCs w:val="24"/>
          <w:u w:color="C00000"/>
          <w:lang w:val="pl-PL"/>
        </w:rPr>
        <w:t xml:space="preserve">Wyrok </w:t>
      </w:r>
      <w:r w:rsidR="0069128A" w:rsidRPr="001E7D44">
        <w:rPr>
          <w:rStyle w:val="Brak"/>
          <w:color w:val="C00000"/>
          <w:sz w:val="24"/>
          <w:szCs w:val="24"/>
          <w:u w:color="C00000"/>
          <w:lang w:val="pl-PL"/>
        </w:rPr>
        <w:t>Naczelnego</w:t>
      </w:r>
      <w:r w:rsidRPr="001E7D44">
        <w:rPr>
          <w:rStyle w:val="Brak"/>
          <w:color w:val="C00000"/>
          <w:sz w:val="24"/>
          <w:szCs w:val="24"/>
          <w:u w:color="C00000"/>
          <w:lang w:val="pl-PL"/>
        </w:rPr>
        <w:t xml:space="preserve"> Sądu Administracyjnego </w:t>
      </w:r>
      <w:r w:rsidR="0069128A" w:rsidRPr="001E7D44">
        <w:rPr>
          <w:rStyle w:val="Brak"/>
          <w:color w:val="C00000"/>
          <w:sz w:val="24"/>
          <w:szCs w:val="24"/>
          <w:u w:color="C00000"/>
          <w:lang w:val="pl-PL"/>
        </w:rPr>
        <w:t xml:space="preserve">z 28.08.2025 r. </w:t>
      </w:r>
      <w:r w:rsidRPr="001E7D44">
        <w:rPr>
          <w:rStyle w:val="Brak"/>
          <w:color w:val="C00000"/>
          <w:sz w:val="24"/>
          <w:szCs w:val="24"/>
          <w:u w:color="C00000"/>
          <w:lang w:val="pl-PL"/>
        </w:rPr>
        <w:t xml:space="preserve">sygn. </w:t>
      </w:r>
      <w:r w:rsidR="0069128A" w:rsidRPr="001E7D44">
        <w:rPr>
          <w:rStyle w:val="Brak"/>
          <w:color w:val="C00000"/>
          <w:sz w:val="24"/>
          <w:szCs w:val="24"/>
          <w:u w:color="C00000"/>
          <w:lang w:val="pl-PL"/>
        </w:rPr>
        <w:t xml:space="preserve">I FSK 1015/22 </w:t>
      </w:r>
      <w:r w:rsidRPr="001E7D44">
        <w:rPr>
          <w:rStyle w:val="Brak"/>
          <w:color w:val="C00000"/>
          <w:sz w:val="24"/>
          <w:szCs w:val="24"/>
          <w:u w:color="C00000"/>
          <w:lang w:val="pl-PL"/>
        </w:rPr>
        <w:sym w:font="Wingdings" w:char="F0E0"/>
      </w:r>
      <w:r w:rsidRPr="001E7D44">
        <w:rPr>
          <w:rStyle w:val="Brak"/>
          <w:color w:val="C00000"/>
          <w:sz w:val="24"/>
          <w:szCs w:val="24"/>
          <w:u w:color="C00000"/>
          <w:lang w:val="pl-PL"/>
        </w:rPr>
        <w:t xml:space="preserve"> </w:t>
      </w:r>
      <w:hyperlink r:id="rId12" w:history="1">
        <w:r w:rsidRPr="001E7D44">
          <w:rPr>
            <w:rStyle w:val="Hyperlink0"/>
            <w:sz w:val="24"/>
            <w:szCs w:val="24"/>
            <w:lang w:val="pl-PL"/>
          </w:rPr>
          <w:t>zobacz</w:t>
        </w:r>
      </w:hyperlink>
    </w:p>
    <w:p w14:paraId="3F8F6BBB" w14:textId="21E7945F" w:rsidR="007E0317" w:rsidRPr="001E7D44" w:rsidRDefault="0069128A" w:rsidP="007E0317">
      <w:pPr>
        <w:numPr>
          <w:ilvl w:val="0"/>
          <w:numId w:val="4"/>
        </w:numPr>
        <w:spacing w:after="0"/>
        <w:jc w:val="both"/>
        <w:rPr>
          <w:rStyle w:val="Brak"/>
          <w:lang w:val="pl-PL"/>
        </w:rPr>
      </w:pPr>
      <w:r w:rsidRPr="001E7D44">
        <w:rPr>
          <w:rStyle w:val="Brak"/>
          <w:lang w:val="pl-PL"/>
        </w:rPr>
        <w:t>w działalności gminy wyróżnia się wykonywanie działań publicznych oraz wykraczającą poza te działania działalność gospodarczą. Przez wykonywanie zadań publicznych należy rozumieć te działania, które mają na celu korzyść ogółu.</w:t>
      </w:r>
    </w:p>
    <w:p w14:paraId="776A189F" w14:textId="5B8FEBAE" w:rsidR="0069128A" w:rsidRPr="001E7D44" w:rsidRDefault="0069128A" w:rsidP="007E0317">
      <w:pPr>
        <w:numPr>
          <w:ilvl w:val="0"/>
          <w:numId w:val="4"/>
        </w:numPr>
        <w:spacing w:after="0"/>
        <w:jc w:val="both"/>
        <w:rPr>
          <w:rStyle w:val="Brak"/>
          <w:lang w:val="pl-PL"/>
        </w:rPr>
      </w:pPr>
      <w:r w:rsidRPr="001E7D44">
        <w:rPr>
          <w:rStyle w:val="Brak"/>
          <w:lang w:val="pl-PL"/>
        </w:rPr>
        <w:t>Budowa drogi gminnej odbywa się w ramach władztwa publicznego i gmina wykonując zadanie działa jako administracja publiczna i może korzystać ze środków prawnych o charakterze władczym.</w:t>
      </w:r>
    </w:p>
    <w:p w14:paraId="3A3850E0" w14:textId="4100639D" w:rsidR="0069128A" w:rsidRPr="001E7D44" w:rsidRDefault="0069128A" w:rsidP="007E0317">
      <w:pPr>
        <w:numPr>
          <w:ilvl w:val="0"/>
          <w:numId w:val="4"/>
        </w:numPr>
        <w:spacing w:after="0"/>
        <w:jc w:val="both"/>
        <w:rPr>
          <w:rStyle w:val="Brak"/>
          <w:lang w:val="pl-PL"/>
        </w:rPr>
      </w:pPr>
      <w:r w:rsidRPr="001E7D44">
        <w:rPr>
          <w:rStyle w:val="Brak"/>
          <w:lang w:val="pl-PL"/>
        </w:rPr>
        <w:t>budowa, przebudowa, remont, utrzymanie, ochrona i oznakowanie dróg oraz zarządzanie nimi należy do zarządcy terenu, na którym jest zlokalizowana droga. Działania zarządców dróg mieszczą się w zakresie czynności o charakterze publicznoprawnym.</w:t>
      </w:r>
    </w:p>
    <w:p w14:paraId="0A8BDAC3" w14:textId="378BEA5D" w:rsidR="0069128A" w:rsidRPr="001E7D44" w:rsidRDefault="0069128A" w:rsidP="007E0317">
      <w:pPr>
        <w:numPr>
          <w:ilvl w:val="0"/>
          <w:numId w:val="4"/>
        </w:numPr>
        <w:spacing w:after="0"/>
        <w:jc w:val="both"/>
        <w:rPr>
          <w:rStyle w:val="Brak"/>
          <w:lang w:val="pl-PL"/>
        </w:rPr>
      </w:pPr>
      <w:r w:rsidRPr="001E7D44">
        <w:rPr>
          <w:rStyle w:val="Brak"/>
          <w:lang w:val="pl-PL"/>
        </w:rPr>
        <w:t>Gmina budując drogę publiczną nie działa więc w charakterze podatnika VAT, a poniesione w związku z tą budową wydatki nie są związane z wykonywaniem przez gminę czynności opodatkowanych.</w:t>
      </w:r>
    </w:p>
    <w:p w14:paraId="683F19BD" w14:textId="2375180F" w:rsidR="0069128A" w:rsidRPr="001E7D44" w:rsidRDefault="0069128A" w:rsidP="007E0317">
      <w:pPr>
        <w:numPr>
          <w:ilvl w:val="0"/>
          <w:numId w:val="4"/>
        </w:numPr>
        <w:spacing w:after="0"/>
        <w:jc w:val="both"/>
        <w:rPr>
          <w:rStyle w:val="Brak"/>
          <w:lang w:val="pl-PL"/>
        </w:rPr>
      </w:pPr>
      <w:r w:rsidRPr="001E7D44">
        <w:rPr>
          <w:rStyle w:val="Brak"/>
          <w:lang w:val="pl-PL"/>
        </w:rPr>
        <w:t xml:space="preserve">wydatki ponoszone na budowę i remont dróg </w:t>
      </w:r>
      <w:r w:rsidRPr="001E7D44">
        <w:rPr>
          <w:rStyle w:val="Brak"/>
          <w:u w:val="single"/>
          <w:lang w:val="pl-PL"/>
        </w:rPr>
        <w:t>nie są</w:t>
      </w:r>
      <w:r w:rsidRPr="001E7D44">
        <w:rPr>
          <w:rStyle w:val="Brak"/>
          <w:lang w:val="pl-PL"/>
        </w:rPr>
        <w:t xml:space="preserve"> związane z prowadzoną działalnością gospodarczą polegającą na świadczeniu usług komunikacji miejskiej. Drogi publiczne są bowiem budowane i remontowane w celu umożliwienia korzystania z nich przez wszystkich jej użytkowników. To, że Miasto także korzysta z tych dróg świadcząc opodatkowane podatkiem VAT usługi transportu publicznego (autobusowego), nie oznacza, że można mówić w tym przypadku o związku poniesionych wydatków na budowę dróg z wykonywaniem przez Miasto opodatkowanych usług miejskiego transportu publicznego. Obowiązek budowy dróg spoczywa na gminie niezależnie od tego, czy świadczy ona także usługi transportu publicznego czy też nie.</w:t>
      </w:r>
    </w:p>
    <w:p w14:paraId="425C8484" w14:textId="77777777" w:rsidR="002968CE" w:rsidRPr="001E7D44" w:rsidRDefault="002968CE" w:rsidP="008E629D">
      <w:pPr>
        <w:spacing w:after="0"/>
        <w:jc w:val="both"/>
        <w:rPr>
          <w:rStyle w:val="Brak"/>
          <w:color w:val="C00000"/>
          <w:sz w:val="24"/>
          <w:szCs w:val="24"/>
          <w:u w:color="C00000"/>
          <w:lang w:val="pl-PL"/>
        </w:rPr>
      </w:pPr>
    </w:p>
    <w:p w14:paraId="003541A0" w14:textId="58D42E22" w:rsidR="001E7D44" w:rsidRPr="001E7D44" w:rsidRDefault="001E7D44" w:rsidP="001E7D44">
      <w:pPr>
        <w:spacing w:after="0"/>
        <w:jc w:val="both"/>
        <w:rPr>
          <w:rStyle w:val="Brak"/>
          <w:color w:val="C00000"/>
          <w:sz w:val="24"/>
          <w:szCs w:val="24"/>
          <w:u w:color="C00000"/>
          <w:lang w:val="pl-PL"/>
        </w:rPr>
      </w:pPr>
      <w:r w:rsidRPr="001E7D44">
        <w:rPr>
          <w:rStyle w:val="Brak"/>
          <w:color w:val="C00000"/>
          <w:sz w:val="24"/>
          <w:szCs w:val="24"/>
          <w:u w:color="C00000"/>
          <w:lang w:val="pl-PL"/>
        </w:rPr>
        <w:t xml:space="preserve">Rozstrzygnięcie Nadzorcze Wojewody </w:t>
      </w:r>
      <w:r w:rsidRPr="001E7D44">
        <w:rPr>
          <w:color w:val="C00000"/>
          <w:sz w:val="24"/>
          <w:szCs w:val="24"/>
          <w:u w:color="C00000"/>
          <w:lang w:val="pl-PL"/>
        </w:rPr>
        <w:t>Dolnośląskiego</w:t>
      </w:r>
      <w:r w:rsidRPr="001E7D44">
        <w:rPr>
          <w:color w:val="C00000"/>
          <w:sz w:val="24"/>
          <w:szCs w:val="24"/>
          <w:u w:color="C00000"/>
          <w:lang w:val="pl-PL"/>
        </w:rPr>
        <w:t xml:space="preserve"> </w:t>
      </w:r>
      <w:r w:rsidRPr="001E7D44">
        <w:rPr>
          <w:rStyle w:val="Brak"/>
          <w:color w:val="C00000"/>
          <w:sz w:val="24"/>
          <w:szCs w:val="24"/>
          <w:u w:color="C00000"/>
          <w:lang w:val="pl-PL"/>
        </w:rPr>
        <w:t>z 22.08.2025 r. znak PNK-N.4131.130.3.2025.RK</w:t>
      </w:r>
      <w:r w:rsidRPr="001E7D44">
        <w:rPr>
          <w:rStyle w:val="Brak"/>
          <w:color w:val="C00000"/>
          <w:sz w:val="24"/>
          <w:szCs w:val="24"/>
          <w:u w:color="C00000"/>
          <w:lang w:val="pl-PL"/>
        </w:rPr>
        <w:t xml:space="preserve">  </w:t>
      </w:r>
      <w:r w:rsidRPr="001E7D44">
        <w:rPr>
          <w:rStyle w:val="Brak"/>
          <w:color w:val="C00000"/>
          <w:sz w:val="24"/>
          <w:szCs w:val="24"/>
          <w:u w:color="C00000"/>
          <w:lang w:val="pl-PL"/>
        </w:rPr>
        <w:sym w:font="Wingdings" w:char="F0E0"/>
      </w:r>
      <w:r w:rsidRPr="001E7D44">
        <w:rPr>
          <w:rStyle w:val="Brak"/>
          <w:color w:val="C00000"/>
          <w:sz w:val="24"/>
          <w:szCs w:val="24"/>
          <w:u w:color="C00000"/>
          <w:lang w:val="pl-PL"/>
        </w:rPr>
        <w:t xml:space="preserve"> </w:t>
      </w:r>
      <w:hyperlink r:id="rId13" w:history="1">
        <w:r w:rsidRPr="001E7D44">
          <w:rPr>
            <w:rStyle w:val="Hyperlink0"/>
            <w:sz w:val="24"/>
            <w:szCs w:val="24"/>
            <w:lang w:val="pl-PL"/>
          </w:rPr>
          <w:t>zobacz</w:t>
        </w:r>
      </w:hyperlink>
      <w:r w:rsidRPr="001E7D44">
        <w:rPr>
          <w:lang w:val="pl-PL"/>
        </w:rPr>
        <w:t xml:space="preserve"> </w:t>
      </w:r>
    </w:p>
    <w:p w14:paraId="17886B3E" w14:textId="632C4376" w:rsidR="001E7D44" w:rsidRPr="001E7D44" w:rsidRDefault="001E7D44" w:rsidP="0096115D">
      <w:pPr>
        <w:numPr>
          <w:ilvl w:val="0"/>
          <w:numId w:val="4"/>
        </w:numPr>
        <w:spacing w:after="0"/>
        <w:jc w:val="both"/>
        <w:rPr>
          <w:rStyle w:val="Brak"/>
          <w:color w:val="auto"/>
          <w:sz w:val="24"/>
          <w:szCs w:val="24"/>
          <w:u w:color="C00000"/>
          <w:lang w:val="pl-PL"/>
        </w:rPr>
      </w:pPr>
      <w:r w:rsidRPr="001E7D44">
        <w:rPr>
          <w:rStyle w:val="Brak"/>
          <w:rFonts w:ascii="Segoe UI Symbol" w:hAnsi="Segoe UI Symbol" w:cs="Segoe UI Symbol"/>
          <w:color w:val="auto"/>
          <w:sz w:val="24"/>
          <w:szCs w:val="24"/>
          <w:u w:color="C00000"/>
          <w:lang w:val="pl-PL"/>
        </w:rPr>
        <w:t>➔</w:t>
      </w:r>
      <w:r w:rsidRPr="001E7D44">
        <w:rPr>
          <w:rStyle w:val="Brak"/>
          <w:color w:val="auto"/>
          <w:sz w:val="24"/>
          <w:szCs w:val="24"/>
          <w:u w:color="C00000"/>
          <w:lang w:val="pl-PL"/>
        </w:rPr>
        <w:tab/>
        <w:t>Rada Gminy w uchwale w sprawie</w:t>
      </w:r>
      <w:r w:rsidRPr="001E7D44">
        <w:rPr>
          <w:rStyle w:val="Brak"/>
          <w:color w:val="auto"/>
          <w:sz w:val="24"/>
          <w:szCs w:val="24"/>
          <w:u w:color="C00000"/>
          <w:lang w:val="pl-PL"/>
        </w:rPr>
        <w:t xml:space="preserve"> </w:t>
      </w:r>
      <w:r w:rsidRPr="001E7D44">
        <w:rPr>
          <w:rStyle w:val="Brak"/>
          <w:color w:val="auto"/>
          <w:sz w:val="24"/>
          <w:szCs w:val="24"/>
          <w:u w:color="C00000"/>
          <w:lang w:val="pl-PL"/>
        </w:rPr>
        <w:t>określania przystanków komunikacyjnych</w:t>
      </w:r>
      <w:r w:rsidRPr="001E7D44">
        <w:rPr>
          <w:rStyle w:val="Brak"/>
          <w:color w:val="auto"/>
          <w:sz w:val="24"/>
          <w:szCs w:val="24"/>
          <w:u w:color="C00000"/>
          <w:lang w:val="pl-PL"/>
        </w:rPr>
        <w:t xml:space="preserve"> </w:t>
      </w:r>
      <w:r w:rsidRPr="001E7D44">
        <w:rPr>
          <w:rStyle w:val="Brak"/>
          <w:color w:val="auto"/>
          <w:sz w:val="24"/>
          <w:szCs w:val="24"/>
          <w:u w:color="C00000"/>
          <w:lang w:val="pl-PL"/>
        </w:rPr>
        <w:t>oraz warunków i zasad korzystania z tych przystanków</w:t>
      </w:r>
      <w:r w:rsidRPr="001E7D44">
        <w:rPr>
          <w:rStyle w:val="Brak"/>
          <w:color w:val="auto"/>
          <w:sz w:val="24"/>
          <w:szCs w:val="24"/>
          <w:u w:color="C00000"/>
          <w:lang w:val="pl-PL"/>
        </w:rPr>
        <w:t xml:space="preserve"> </w:t>
      </w:r>
      <w:r w:rsidRPr="001E7D44">
        <w:rPr>
          <w:rStyle w:val="Brak"/>
          <w:color w:val="auto"/>
          <w:sz w:val="24"/>
          <w:szCs w:val="24"/>
          <w:u w:color="C00000"/>
          <w:lang w:val="pl-PL"/>
        </w:rPr>
        <w:t>zamieściła następując</w:t>
      </w:r>
      <w:r w:rsidRPr="001E7D44">
        <w:rPr>
          <w:rStyle w:val="Brak"/>
          <w:color w:val="auto"/>
          <w:sz w:val="24"/>
          <w:szCs w:val="24"/>
          <w:u w:color="C00000"/>
          <w:lang w:val="pl-PL"/>
        </w:rPr>
        <w:t>e</w:t>
      </w:r>
      <w:r w:rsidRPr="001E7D44">
        <w:rPr>
          <w:rStyle w:val="Brak"/>
          <w:color w:val="auto"/>
          <w:sz w:val="24"/>
          <w:szCs w:val="24"/>
          <w:u w:color="C00000"/>
          <w:lang w:val="pl-PL"/>
        </w:rPr>
        <w:t xml:space="preserve"> przepis</w:t>
      </w:r>
      <w:r w:rsidRPr="001E7D44">
        <w:rPr>
          <w:rStyle w:val="Brak"/>
          <w:color w:val="auto"/>
          <w:sz w:val="24"/>
          <w:szCs w:val="24"/>
          <w:u w:color="C00000"/>
          <w:lang w:val="pl-PL"/>
        </w:rPr>
        <w:t>y</w:t>
      </w:r>
      <w:r w:rsidRPr="001E7D44">
        <w:rPr>
          <w:rStyle w:val="Brak"/>
          <w:color w:val="auto"/>
          <w:sz w:val="24"/>
          <w:szCs w:val="24"/>
          <w:u w:color="C00000"/>
          <w:lang w:val="pl-PL"/>
        </w:rPr>
        <w:t>: „</w:t>
      </w:r>
      <w:r w:rsidRPr="001E7D44">
        <w:rPr>
          <w:rStyle w:val="Brak"/>
          <w:i/>
          <w:iCs/>
          <w:color w:val="auto"/>
          <w:sz w:val="24"/>
          <w:szCs w:val="24"/>
          <w:u w:color="C00000"/>
          <w:lang w:val="pl-PL"/>
        </w:rPr>
        <w:t>o</w:t>
      </w:r>
      <w:r w:rsidRPr="001E7D44">
        <w:rPr>
          <w:rStyle w:val="Brak"/>
          <w:i/>
          <w:iCs/>
          <w:color w:val="auto"/>
          <w:sz w:val="24"/>
          <w:szCs w:val="24"/>
          <w:u w:color="C00000"/>
          <w:lang w:val="pl-PL"/>
        </w:rPr>
        <w:t>bowiązek uiszczania opłat powstaje z dniem rozpoczęcia korzystania z przystanków komunikacyjnych. Rozliczenie za dany miesiąc kalendarzowy następuje na podstawie miesięcznych zestawień, a płatność powinna zostać uregulowana do 10. dnia każdego kolejnego miesiąca. Podstawą płatności jest faktura, wysyłana przez Gminę na adres poczty elektronicznej (e-mail) wskazany przez przewoźnika we wniosku o uzgodnienie zasad korzystania z przystanków. W przypadku opóźnienia w płatności opłat, Gmina Szklarska Poręba uprawniona jest do naliczania odsetek ustawowych za opóźnienie oraz do podjęcia działań windykacyjnych. Brak uregulowania należności może skutkować cofnięciem</w:t>
      </w:r>
      <w:r w:rsidRPr="001E7D44">
        <w:rPr>
          <w:rStyle w:val="Brak"/>
          <w:color w:val="auto"/>
          <w:sz w:val="24"/>
          <w:szCs w:val="24"/>
          <w:u w:color="C00000"/>
          <w:lang w:val="pl-PL"/>
        </w:rPr>
        <w:t xml:space="preserve"> </w:t>
      </w:r>
      <w:r w:rsidRPr="001E7D44">
        <w:rPr>
          <w:rStyle w:val="Brak"/>
          <w:i/>
          <w:iCs/>
          <w:color w:val="auto"/>
          <w:sz w:val="24"/>
          <w:szCs w:val="24"/>
          <w:u w:color="C00000"/>
          <w:lang w:val="pl-PL"/>
        </w:rPr>
        <w:t>uzgodnienia zasad korzystania z przystanków oraz zgłoszeniem tego faktu właściwemu organowi wydającemu zezwolenia na przewozy</w:t>
      </w:r>
      <w:r w:rsidRPr="001E7D44">
        <w:rPr>
          <w:rStyle w:val="Brak"/>
          <w:color w:val="auto"/>
          <w:sz w:val="24"/>
          <w:szCs w:val="24"/>
          <w:u w:color="C00000"/>
          <w:lang w:val="pl-PL"/>
        </w:rPr>
        <w:t>.</w:t>
      </w:r>
      <w:r w:rsidRPr="001E7D44">
        <w:rPr>
          <w:rStyle w:val="Brak"/>
          <w:color w:val="auto"/>
          <w:sz w:val="24"/>
          <w:szCs w:val="24"/>
          <w:u w:color="C00000"/>
          <w:lang w:val="pl-PL"/>
        </w:rPr>
        <w:t>”</w:t>
      </w:r>
    </w:p>
    <w:p w14:paraId="07E5DA90" w14:textId="049ED105" w:rsidR="001E7D44" w:rsidRPr="001E7D44" w:rsidRDefault="001E7D44" w:rsidP="0096115D">
      <w:pPr>
        <w:numPr>
          <w:ilvl w:val="0"/>
          <w:numId w:val="4"/>
        </w:numPr>
        <w:spacing w:after="0"/>
        <w:jc w:val="both"/>
        <w:rPr>
          <w:rStyle w:val="Brak"/>
          <w:color w:val="auto"/>
          <w:sz w:val="24"/>
          <w:szCs w:val="24"/>
          <w:u w:color="C00000"/>
          <w:lang w:val="pl-PL"/>
        </w:rPr>
      </w:pPr>
      <w:r w:rsidRPr="001E7D44">
        <w:rPr>
          <w:rStyle w:val="Brak"/>
          <w:rFonts w:ascii="Segoe UI Symbol" w:hAnsi="Segoe UI Symbol" w:cs="Segoe UI Symbol"/>
          <w:color w:val="auto"/>
          <w:sz w:val="24"/>
          <w:szCs w:val="24"/>
          <w:u w:color="C00000"/>
          <w:lang w:val="pl-PL"/>
        </w:rPr>
        <w:t>Wojewoda stwierdzi</w:t>
      </w:r>
      <w:r w:rsidRPr="001E7D44">
        <w:rPr>
          <w:rStyle w:val="Brak"/>
          <w:color w:val="auto"/>
          <w:sz w:val="24"/>
          <w:szCs w:val="24"/>
          <w:u w:color="C00000"/>
          <w:lang w:val="pl-PL"/>
        </w:rPr>
        <w:t>ł</w:t>
      </w:r>
      <w:r w:rsidRPr="001E7D44">
        <w:rPr>
          <w:rStyle w:val="Brak"/>
          <w:rFonts w:ascii="Segoe UI Symbol" w:hAnsi="Segoe UI Symbol" w:cs="Segoe UI Symbol"/>
          <w:color w:val="auto"/>
          <w:sz w:val="24"/>
          <w:szCs w:val="24"/>
          <w:u w:color="C00000"/>
          <w:lang w:val="pl-PL"/>
        </w:rPr>
        <w:t xml:space="preserve"> niewa</w:t>
      </w:r>
      <w:r w:rsidRPr="001E7D44">
        <w:rPr>
          <w:rStyle w:val="Brak"/>
          <w:color w:val="auto"/>
          <w:sz w:val="24"/>
          <w:szCs w:val="24"/>
          <w:u w:color="C00000"/>
          <w:lang w:val="pl-PL"/>
        </w:rPr>
        <w:t xml:space="preserve">żność tych </w:t>
      </w:r>
      <w:proofErr w:type="gramStart"/>
      <w:r w:rsidRPr="001E7D44">
        <w:rPr>
          <w:rStyle w:val="Brak"/>
          <w:color w:val="auto"/>
          <w:sz w:val="24"/>
          <w:szCs w:val="24"/>
          <w:u w:color="C00000"/>
          <w:lang w:val="pl-PL"/>
        </w:rPr>
        <w:t>przepisów</w:t>
      </w:r>
      <w:proofErr w:type="gramEnd"/>
      <w:r w:rsidRPr="001E7D44">
        <w:rPr>
          <w:rStyle w:val="Brak"/>
          <w:color w:val="auto"/>
          <w:sz w:val="24"/>
          <w:szCs w:val="24"/>
          <w:u w:color="C00000"/>
          <w:lang w:val="pl-PL"/>
        </w:rPr>
        <w:t xml:space="preserve"> bo </w:t>
      </w:r>
      <w:r w:rsidRPr="001E7D44">
        <w:rPr>
          <w:color w:val="auto"/>
          <w:sz w:val="24"/>
          <w:szCs w:val="24"/>
          <w:u w:color="C00000"/>
          <w:lang w:val="pl-PL"/>
        </w:rPr>
        <w:t>art. 16 ust. 4 ustawy o publicznym transporcie zbiorowym</w:t>
      </w:r>
      <w:r w:rsidRPr="001E7D44">
        <w:rPr>
          <w:color w:val="auto"/>
          <w:sz w:val="24"/>
          <w:szCs w:val="24"/>
          <w:u w:color="C00000"/>
          <w:lang w:val="pl-PL"/>
        </w:rPr>
        <w:t xml:space="preserve"> </w:t>
      </w:r>
      <w:r w:rsidRPr="001E7D44">
        <w:rPr>
          <w:color w:val="auto"/>
          <w:sz w:val="24"/>
          <w:szCs w:val="24"/>
          <w:u w:color="C00000"/>
          <w:lang w:val="pl-PL"/>
        </w:rPr>
        <w:t>rada gminy może określić wyłącznie stawkę opłaty za korzystanie z przystanku, nie zaś zasady i tryb jej uiszczania.</w:t>
      </w:r>
    </w:p>
    <w:p w14:paraId="2D758FAE" w14:textId="77777777" w:rsidR="001E7D44" w:rsidRPr="001E7D44" w:rsidRDefault="001E7D44" w:rsidP="001E7D44">
      <w:pPr>
        <w:spacing w:after="0"/>
        <w:jc w:val="both"/>
        <w:rPr>
          <w:rStyle w:val="Brak"/>
          <w:color w:val="C00000"/>
          <w:sz w:val="24"/>
          <w:szCs w:val="24"/>
          <w:u w:color="C00000"/>
          <w:lang w:val="pl-PL"/>
        </w:rPr>
      </w:pPr>
    </w:p>
    <w:p w14:paraId="1215E4A0" w14:textId="77777777" w:rsidR="001E7D44" w:rsidRPr="001E7D44" w:rsidRDefault="001E7D44" w:rsidP="001E7D44">
      <w:pPr>
        <w:spacing w:after="0"/>
        <w:jc w:val="both"/>
        <w:rPr>
          <w:rStyle w:val="Hyperlink0"/>
          <w:color w:val="C00000"/>
          <w:sz w:val="24"/>
          <w:szCs w:val="24"/>
          <w:u w:val="none" w:color="C00000"/>
          <w:lang w:val="pl-PL"/>
        </w:rPr>
      </w:pPr>
      <w:bookmarkStart w:id="1" w:name="_Hlk209805682"/>
      <w:r w:rsidRPr="001E7D44">
        <w:rPr>
          <w:rStyle w:val="Brak"/>
          <w:color w:val="C00000"/>
          <w:sz w:val="24"/>
          <w:szCs w:val="24"/>
          <w:u w:color="C00000"/>
          <w:lang w:val="pl-PL"/>
        </w:rPr>
        <w:t xml:space="preserve">Rozstrzygnięcie Nadzorcze Wojewody </w:t>
      </w:r>
      <w:r w:rsidRPr="001E7D44">
        <w:rPr>
          <w:color w:val="C00000"/>
          <w:sz w:val="24"/>
          <w:szCs w:val="24"/>
          <w:u w:color="C00000"/>
          <w:lang w:val="pl-PL"/>
        </w:rPr>
        <w:t xml:space="preserve">Lubelskiego </w:t>
      </w:r>
      <w:r w:rsidRPr="001E7D44">
        <w:rPr>
          <w:rStyle w:val="Brak"/>
          <w:color w:val="C00000"/>
          <w:sz w:val="24"/>
          <w:szCs w:val="24"/>
          <w:u w:color="C00000"/>
          <w:lang w:val="pl-PL"/>
        </w:rPr>
        <w:t xml:space="preserve">z 22.08.2025 r. znak PN-II.4131.220.2025 </w:t>
      </w:r>
      <w:r w:rsidRPr="001E7D44">
        <w:rPr>
          <w:rStyle w:val="Brak"/>
          <w:color w:val="C00000"/>
          <w:sz w:val="24"/>
          <w:szCs w:val="24"/>
          <w:u w:color="C00000"/>
          <w:lang w:val="pl-PL"/>
        </w:rPr>
        <w:sym w:font="Wingdings" w:char="F0E0"/>
      </w:r>
      <w:r w:rsidRPr="001E7D44">
        <w:rPr>
          <w:rStyle w:val="Brak"/>
          <w:color w:val="C00000"/>
          <w:sz w:val="24"/>
          <w:szCs w:val="24"/>
          <w:u w:color="C00000"/>
          <w:lang w:val="pl-PL"/>
        </w:rPr>
        <w:t xml:space="preserve"> </w:t>
      </w:r>
      <w:hyperlink r:id="rId14" w:history="1">
        <w:r w:rsidRPr="001E7D44">
          <w:rPr>
            <w:rStyle w:val="Hyperlink0"/>
            <w:sz w:val="24"/>
            <w:szCs w:val="24"/>
            <w:lang w:val="pl-PL"/>
          </w:rPr>
          <w:t>zobacz</w:t>
        </w:r>
      </w:hyperlink>
    </w:p>
    <w:p w14:paraId="6CF07C81" w14:textId="77777777" w:rsidR="001E7D44" w:rsidRPr="001E7D44" w:rsidRDefault="001E7D44" w:rsidP="001E7D44">
      <w:pPr>
        <w:numPr>
          <w:ilvl w:val="0"/>
          <w:numId w:val="4"/>
        </w:numPr>
        <w:spacing w:after="0"/>
        <w:jc w:val="both"/>
        <w:rPr>
          <w:rStyle w:val="Brak"/>
          <w:color w:val="auto"/>
          <w:sz w:val="24"/>
          <w:szCs w:val="24"/>
          <w:u w:color="C00000"/>
          <w:lang w:val="pl-PL"/>
        </w:rPr>
      </w:pPr>
      <w:r w:rsidRPr="001E7D44">
        <w:rPr>
          <w:rStyle w:val="Brak"/>
          <w:color w:val="auto"/>
          <w:sz w:val="24"/>
          <w:szCs w:val="24"/>
          <w:u w:color="C00000"/>
          <w:lang w:val="pl-PL"/>
        </w:rPr>
        <w:t xml:space="preserve">Rada Gminy w uchwale w sprawie </w:t>
      </w:r>
      <w:bookmarkEnd w:id="1"/>
      <w:r w:rsidRPr="001E7D44">
        <w:rPr>
          <w:rStyle w:val="Brak"/>
          <w:color w:val="auto"/>
          <w:sz w:val="24"/>
          <w:szCs w:val="24"/>
          <w:u w:color="C00000"/>
          <w:lang w:val="pl-PL"/>
        </w:rPr>
        <w:t>ustalenia cen biletów i opłat za usługi przewozowe zamieściła następujący przepis: „do cen biletów, ustalonych niniejszą uchwałą mają zastosowanie przepisy ustawy z dnia 20 czerwca 1992 r. o uprawnieniach do ulgowych przejazdów środkami publicznego transportu zbiorowego (Dz. U. z 2024 r. poz. 380).”</w:t>
      </w:r>
    </w:p>
    <w:p w14:paraId="60E54B69" w14:textId="77777777" w:rsidR="001E7D44" w:rsidRPr="001E7D44" w:rsidRDefault="001E7D44" w:rsidP="001E7D44">
      <w:pPr>
        <w:numPr>
          <w:ilvl w:val="0"/>
          <w:numId w:val="4"/>
        </w:numPr>
        <w:spacing w:after="0"/>
        <w:jc w:val="both"/>
        <w:rPr>
          <w:rStyle w:val="Brak"/>
          <w:color w:val="auto"/>
          <w:sz w:val="24"/>
          <w:szCs w:val="24"/>
          <w:u w:color="C00000"/>
          <w:lang w:val="pl-PL"/>
        </w:rPr>
      </w:pPr>
      <w:r w:rsidRPr="001E7D44">
        <w:rPr>
          <w:rStyle w:val="Brak"/>
          <w:color w:val="auto"/>
          <w:sz w:val="24"/>
          <w:szCs w:val="24"/>
          <w:u w:color="C00000"/>
          <w:lang w:val="pl-PL"/>
        </w:rPr>
        <w:t xml:space="preserve">Wojewoda stwierdził nieważność całej </w:t>
      </w:r>
      <w:proofErr w:type="gramStart"/>
      <w:r w:rsidRPr="001E7D44">
        <w:rPr>
          <w:rStyle w:val="Brak"/>
          <w:color w:val="auto"/>
          <w:sz w:val="24"/>
          <w:szCs w:val="24"/>
          <w:u w:color="C00000"/>
          <w:lang w:val="pl-PL"/>
        </w:rPr>
        <w:t>uchwały</w:t>
      </w:r>
      <w:proofErr w:type="gramEnd"/>
      <w:r w:rsidRPr="001E7D44">
        <w:rPr>
          <w:rStyle w:val="Brak"/>
          <w:color w:val="auto"/>
          <w:sz w:val="24"/>
          <w:szCs w:val="24"/>
          <w:u w:color="C00000"/>
          <w:lang w:val="pl-PL"/>
        </w:rPr>
        <w:t xml:space="preserve"> bo Rada Gminy nie jest uprawniona do przesądzania o stosowaniu przepisów prawa znajdujących się w aktach wyższego rzędu, którymi są ustawy.</w:t>
      </w:r>
    </w:p>
    <w:p w14:paraId="578AE05F" w14:textId="77777777" w:rsidR="001E7D44" w:rsidRPr="001E7D44" w:rsidRDefault="001E7D44" w:rsidP="001E7D44">
      <w:pPr>
        <w:numPr>
          <w:ilvl w:val="0"/>
          <w:numId w:val="4"/>
        </w:numPr>
        <w:spacing w:after="0"/>
        <w:jc w:val="both"/>
        <w:rPr>
          <w:rStyle w:val="Brak"/>
          <w:color w:val="auto"/>
          <w:sz w:val="24"/>
          <w:szCs w:val="24"/>
          <w:u w:color="C00000"/>
          <w:lang w:val="pl-PL"/>
        </w:rPr>
      </w:pPr>
      <w:r w:rsidRPr="001E7D44">
        <w:rPr>
          <w:rStyle w:val="Brak"/>
          <w:color w:val="auto"/>
          <w:sz w:val="24"/>
          <w:szCs w:val="24"/>
          <w:u w:color="C00000"/>
          <w:lang w:val="pl-PL"/>
        </w:rPr>
        <w:t>Akt niższego rzędu nie może rozstrzygać o obowiązywaniu i stosowaniu aktu wyższego rzędu.</w:t>
      </w:r>
    </w:p>
    <w:p w14:paraId="05CE8591" w14:textId="77777777" w:rsidR="001E7D44" w:rsidRPr="001E7D44" w:rsidRDefault="001E7D44" w:rsidP="001E7D44">
      <w:pPr>
        <w:numPr>
          <w:ilvl w:val="0"/>
          <w:numId w:val="4"/>
        </w:numPr>
        <w:spacing w:after="0"/>
        <w:jc w:val="both"/>
        <w:rPr>
          <w:rStyle w:val="Brak"/>
          <w:color w:val="auto"/>
          <w:sz w:val="24"/>
          <w:szCs w:val="24"/>
          <w:u w:color="C00000"/>
          <w:lang w:val="pl-PL"/>
        </w:rPr>
      </w:pPr>
      <w:r w:rsidRPr="001E7D44">
        <w:rPr>
          <w:rStyle w:val="Brak"/>
          <w:color w:val="auto"/>
          <w:sz w:val="24"/>
          <w:szCs w:val="24"/>
          <w:u w:color="C00000"/>
          <w:lang w:val="pl-PL"/>
        </w:rPr>
        <w:t>przepis wynikający z aktu uchwalonego przez organ stanowiący jednostki samorządu terytorialnego na podstawie upoważnienia ustawowego nie może rozstrzygać o obowiązkach wynikających z innych ustaw, których obowiązywanie jest niezależne od woli rady gminy.</w:t>
      </w:r>
    </w:p>
    <w:p w14:paraId="548D2716" w14:textId="77777777" w:rsidR="001E7D44" w:rsidRPr="001E7D44" w:rsidRDefault="001E7D44" w:rsidP="001E7D44">
      <w:pPr>
        <w:spacing w:after="0"/>
        <w:jc w:val="both"/>
        <w:rPr>
          <w:rStyle w:val="Brak"/>
          <w:color w:val="C00000"/>
          <w:sz w:val="24"/>
          <w:szCs w:val="24"/>
          <w:u w:color="C00000"/>
          <w:lang w:val="pl-PL"/>
        </w:rPr>
      </w:pPr>
    </w:p>
    <w:p w14:paraId="329FF300" w14:textId="76167FBD" w:rsidR="002570CD" w:rsidRPr="001E7D44" w:rsidRDefault="00E948C2" w:rsidP="008E629D">
      <w:pPr>
        <w:numPr>
          <w:ilvl w:val="0"/>
          <w:numId w:val="2"/>
        </w:numPr>
        <w:spacing w:after="0" w:line="360" w:lineRule="auto"/>
        <w:ind w:left="425" w:hanging="425"/>
        <w:jc w:val="both"/>
        <w:rPr>
          <w:rStyle w:val="Brak"/>
          <w:b/>
          <w:bCs/>
          <w:color w:val="0070C0"/>
          <w:sz w:val="24"/>
          <w:szCs w:val="24"/>
          <w:lang w:val="pl-PL"/>
        </w:rPr>
      </w:pPr>
      <w:r w:rsidRPr="001E7D44">
        <w:rPr>
          <w:rStyle w:val="Brak"/>
          <w:b/>
          <w:bCs/>
          <w:color w:val="0070C0"/>
          <w:sz w:val="24"/>
          <w:szCs w:val="24"/>
          <w:u w:color="0070C0"/>
          <w:lang w:val="pl-PL"/>
        </w:rPr>
        <w:t xml:space="preserve">AKTUALNOŚCI I </w:t>
      </w:r>
      <w:r w:rsidR="00664732" w:rsidRPr="001E7D44">
        <w:rPr>
          <w:rStyle w:val="Brak"/>
          <w:b/>
          <w:bCs/>
          <w:color w:val="0070C0"/>
          <w:sz w:val="24"/>
          <w:szCs w:val="24"/>
          <w:u w:color="0070C0"/>
          <w:lang w:val="pl-PL"/>
        </w:rPr>
        <w:t>PUBLIKACJE BRANŻOWE</w:t>
      </w:r>
    </w:p>
    <w:p w14:paraId="4FDBCD7A" w14:textId="24F7471F" w:rsidR="00213B75" w:rsidRPr="001E7D44" w:rsidRDefault="005A45D0" w:rsidP="008E629D">
      <w:pPr>
        <w:spacing w:after="0"/>
        <w:jc w:val="both"/>
        <w:rPr>
          <w:color w:val="C00000"/>
          <w:sz w:val="24"/>
          <w:szCs w:val="24"/>
          <w:u w:val="single" w:color="C00000"/>
          <w:lang w:val="pl-PL"/>
        </w:rPr>
      </w:pPr>
      <w:r w:rsidRPr="001E7D44">
        <w:rPr>
          <w:b/>
          <w:bCs/>
          <w:color w:val="C00000"/>
          <w:sz w:val="24"/>
          <w:szCs w:val="24"/>
          <w:u w:color="C00000"/>
          <w:lang w:val="pl-PL"/>
        </w:rPr>
        <w:t xml:space="preserve">System sam podpowie jaki bilet kupić i którędy się przemieścić. Rewolucja w stołecznej komunikacji, </w:t>
      </w:r>
      <w:r w:rsidR="00154D9E" w:rsidRPr="001E7D44">
        <w:rPr>
          <w:color w:val="C00000"/>
          <w:sz w:val="24"/>
          <w:szCs w:val="24"/>
          <w:u w:color="C00000"/>
          <w:lang w:val="pl-PL"/>
        </w:rPr>
        <w:t xml:space="preserve">Portal Samorządowy.pl z </w:t>
      </w:r>
      <w:r w:rsidRPr="001E7D44">
        <w:rPr>
          <w:color w:val="C00000"/>
          <w:sz w:val="24"/>
          <w:szCs w:val="24"/>
          <w:u w:color="C00000"/>
          <w:lang w:val="pl-PL"/>
        </w:rPr>
        <w:t>19.08.</w:t>
      </w:r>
      <w:r w:rsidR="00213B75" w:rsidRPr="001E7D44">
        <w:rPr>
          <w:color w:val="C00000"/>
          <w:sz w:val="24"/>
          <w:szCs w:val="24"/>
          <w:u w:color="C00000"/>
          <w:lang w:val="pl-PL"/>
        </w:rPr>
        <w:t>202</w:t>
      </w:r>
      <w:r w:rsidR="004C6D89" w:rsidRPr="001E7D44">
        <w:rPr>
          <w:color w:val="C00000"/>
          <w:sz w:val="24"/>
          <w:szCs w:val="24"/>
          <w:u w:color="C00000"/>
          <w:lang w:val="pl-PL"/>
        </w:rPr>
        <w:t>4</w:t>
      </w:r>
      <w:r w:rsidR="00213B75" w:rsidRPr="001E7D44">
        <w:rPr>
          <w:color w:val="C00000"/>
          <w:sz w:val="24"/>
          <w:szCs w:val="24"/>
          <w:u w:color="C00000"/>
          <w:lang w:val="pl-PL"/>
        </w:rPr>
        <w:t xml:space="preserve"> r.  </w:t>
      </w:r>
      <w:r w:rsidR="00213B75" w:rsidRPr="001E7D44">
        <w:rPr>
          <w:color w:val="C00000"/>
          <w:sz w:val="24"/>
          <w:szCs w:val="24"/>
          <w:u w:color="C00000"/>
          <w:lang w:val="pl-PL"/>
        </w:rPr>
        <w:sym w:font="Wingdings" w:char="F0E0"/>
      </w:r>
      <w:r w:rsidR="00213B75" w:rsidRPr="001E7D44">
        <w:rPr>
          <w:color w:val="C00000"/>
          <w:sz w:val="24"/>
          <w:szCs w:val="24"/>
          <w:u w:color="C00000"/>
          <w:lang w:val="pl-PL"/>
        </w:rPr>
        <w:t xml:space="preserve"> </w:t>
      </w:r>
      <w:hyperlink r:id="rId15" w:history="1">
        <w:r w:rsidR="00213B75" w:rsidRPr="001E7D44">
          <w:rPr>
            <w:color w:val="0000FF"/>
            <w:sz w:val="24"/>
            <w:szCs w:val="24"/>
            <w:u w:val="single" w:color="0000FF"/>
            <w:lang w:val="pl-PL"/>
          </w:rPr>
          <w:t>zobacz</w:t>
        </w:r>
      </w:hyperlink>
    </w:p>
    <w:p w14:paraId="2A583010" w14:textId="0633E2CD" w:rsidR="00C145AB" w:rsidRPr="001E7D44" w:rsidRDefault="005A45D0" w:rsidP="00C145AB">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Przedstawiciele Zarządu Transportu Miejskiego we wtorek podpisali z Mennicą Polską umowę na wykonanie nowego warszawskiego systemu biletowego. Zostanie on uruchomiony we wrześniu 2027 roku, a pełną funkcjonalność uzyska w marcu 2029 roku.</w:t>
      </w:r>
    </w:p>
    <w:p w14:paraId="3801FAD8" w14:textId="77A4B22E" w:rsidR="005A45D0" w:rsidRPr="001E7D44" w:rsidRDefault="005A45D0" w:rsidP="00C145AB">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W 2029 roku to system będzie podpowiadał jak najkorzystniej przemieścić i rozliczyć naszą podróż - mowa o biletach krótkookresowych. Nowy system przeliczy naszą podróż maksymalnie do ceny biletu dobowego.</w:t>
      </w:r>
    </w:p>
    <w:p w14:paraId="3A54C042" w14:textId="6964C509" w:rsidR="005A45D0" w:rsidRPr="001E7D44" w:rsidRDefault="005A45D0" w:rsidP="00C145AB">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 xml:space="preserve">płatność za bilet kupiony w nowym kasowniku będzie </w:t>
      </w:r>
      <w:proofErr w:type="gramStart"/>
      <w:r w:rsidRPr="001E7D44">
        <w:rPr>
          <w:color w:val="000000" w:themeColor="text1"/>
          <w:sz w:val="24"/>
          <w:szCs w:val="24"/>
          <w:u w:color="C00000"/>
          <w:lang w:val="pl-PL"/>
        </w:rPr>
        <w:t>odroczona</w:t>
      </w:r>
      <w:proofErr w:type="gramEnd"/>
      <w:r w:rsidRPr="001E7D44">
        <w:rPr>
          <w:color w:val="000000" w:themeColor="text1"/>
          <w:sz w:val="24"/>
          <w:szCs w:val="24"/>
          <w:u w:color="C00000"/>
          <w:lang w:val="pl-PL"/>
        </w:rPr>
        <w:t xml:space="preserve"> czyli będzie rozliczona po okresie doby. Unikniemy sytuacji, że coś nie zadziałało, zerwał się </w:t>
      </w:r>
      <w:proofErr w:type="spellStart"/>
      <w:r w:rsidRPr="001E7D44">
        <w:rPr>
          <w:color w:val="000000" w:themeColor="text1"/>
          <w:sz w:val="24"/>
          <w:szCs w:val="24"/>
          <w:u w:color="C00000"/>
          <w:lang w:val="pl-PL"/>
        </w:rPr>
        <w:t>internet</w:t>
      </w:r>
      <w:proofErr w:type="spellEnd"/>
      <w:r w:rsidRPr="001E7D44">
        <w:rPr>
          <w:color w:val="000000" w:themeColor="text1"/>
          <w:sz w:val="24"/>
          <w:szCs w:val="24"/>
          <w:u w:color="C00000"/>
          <w:lang w:val="pl-PL"/>
        </w:rPr>
        <w:t xml:space="preserve"> itp.</w:t>
      </w:r>
    </w:p>
    <w:p w14:paraId="5CD9035F" w14:textId="77777777" w:rsidR="00955A2D" w:rsidRPr="001E7D44" w:rsidRDefault="00955A2D" w:rsidP="00955A2D">
      <w:pPr>
        <w:spacing w:after="0"/>
        <w:jc w:val="both"/>
        <w:rPr>
          <w:color w:val="C00000"/>
          <w:sz w:val="24"/>
          <w:szCs w:val="24"/>
          <w:u w:color="C00000"/>
          <w:lang w:val="pl-PL"/>
        </w:rPr>
      </w:pPr>
    </w:p>
    <w:p w14:paraId="0C633B24" w14:textId="0503717A" w:rsidR="00955A2D" w:rsidRPr="001E7D44" w:rsidRDefault="00FF4376" w:rsidP="00955A2D">
      <w:pPr>
        <w:spacing w:after="0"/>
        <w:jc w:val="both"/>
        <w:rPr>
          <w:color w:val="0000FF"/>
          <w:sz w:val="24"/>
          <w:szCs w:val="24"/>
          <w:u w:color="0000FF"/>
          <w:lang w:val="pl-PL"/>
        </w:rPr>
      </w:pPr>
      <w:r w:rsidRPr="001E7D44">
        <w:rPr>
          <w:color w:val="C00000"/>
          <w:sz w:val="24"/>
          <w:szCs w:val="24"/>
          <w:u w:color="C00000"/>
          <w:lang w:val="pl-PL"/>
        </w:rPr>
        <w:t>Aleksandra Hołownia</w:t>
      </w:r>
      <w:r w:rsidR="00955A2D" w:rsidRPr="001E7D44">
        <w:rPr>
          <w:b/>
          <w:bCs/>
          <w:color w:val="C00000"/>
          <w:sz w:val="24"/>
          <w:szCs w:val="24"/>
          <w:u w:color="C00000"/>
          <w:lang w:val="pl-PL"/>
        </w:rPr>
        <w:t xml:space="preserve">, </w:t>
      </w:r>
      <w:r w:rsidRPr="001E7D44">
        <w:rPr>
          <w:b/>
          <w:bCs/>
          <w:color w:val="C00000"/>
          <w:sz w:val="24"/>
          <w:szCs w:val="24"/>
          <w:u w:color="C00000"/>
          <w:lang w:val="pl-PL"/>
        </w:rPr>
        <w:t xml:space="preserve">4 mln samochodów elektrycznych w Polsce w 2040 r.? Analizujemy strategię dla transportu w </w:t>
      </w:r>
      <w:proofErr w:type="spellStart"/>
      <w:r w:rsidRPr="001E7D44">
        <w:rPr>
          <w:b/>
          <w:bCs/>
          <w:color w:val="C00000"/>
          <w:sz w:val="24"/>
          <w:szCs w:val="24"/>
          <w:u w:color="C00000"/>
          <w:lang w:val="pl-PL"/>
        </w:rPr>
        <w:t>KPEiK</w:t>
      </w:r>
      <w:proofErr w:type="spellEnd"/>
      <w:r w:rsidRPr="001E7D44">
        <w:rPr>
          <w:b/>
          <w:bCs/>
          <w:color w:val="C00000"/>
          <w:sz w:val="24"/>
          <w:szCs w:val="24"/>
          <w:u w:color="C00000"/>
          <w:lang w:val="pl-PL"/>
        </w:rPr>
        <w:t xml:space="preserve"> </w:t>
      </w:r>
      <w:r w:rsidR="00955A2D" w:rsidRPr="001E7D44">
        <w:rPr>
          <w:color w:val="C00000"/>
          <w:sz w:val="24"/>
          <w:szCs w:val="24"/>
          <w:u w:color="C00000"/>
          <w:lang w:val="pl-PL"/>
        </w:rPr>
        <w:t xml:space="preserve">„Gazeta </w:t>
      </w:r>
      <w:r w:rsidRPr="001E7D44">
        <w:rPr>
          <w:color w:val="C00000"/>
          <w:sz w:val="24"/>
          <w:szCs w:val="24"/>
          <w:u w:color="C00000"/>
          <w:lang w:val="pl-PL"/>
        </w:rPr>
        <w:t>Prawna</w:t>
      </w:r>
      <w:r w:rsidR="00955A2D" w:rsidRPr="001E7D44">
        <w:rPr>
          <w:color w:val="C00000"/>
          <w:sz w:val="24"/>
          <w:szCs w:val="24"/>
          <w:u w:color="C00000"/>
          <w:lang w:val="pl-PL"/>
        </w:rPr>
        <w:t xml:space="preserve">” z </w:t>
      </w:r>
      <w:r w:rsidRPr="001E7D44">
        <w:rPr>
          <w:color w:val="C00000"/>
          <w:sz w:val="24"/>
          <w:szCs w:val="24"/>
          <w:u w:color="C00000"/>
          <w:lang w:val="pl-PL"/>
        </w:rPr>
        <w:t>16.08.</w:t>
      </w:r>
      <w:r w:rsidR="00955A2D" w:rsidRPr="001E7D44">
        <w:rPr>
          <w:color w:val="C00000"/>
          <w:sz w:val="24"/>
          <w:szCs w:val="24"/>
          <w:u w:color="C00000"/>
          <w:lang w:val="pl-PL"/>
        </w:rPr>
        <w:t>202</w:t>
      </w:r>
      <w:r w:rsidRPr="001E7D44">
        <w:rPr>
          <w:color w:val="C00000"/>
          <w:sz w:val="24"/>
          <w:szCs w:val="24"/>
          <w:u w:color="C00000"/>
          <w:lang w:val="pl-PL"/>
        </w:rPr>
        <w:t>5</w:t>
      </w:r>
      <w:r w:rsidR="00955A2D" w:rsidRPr="001E7D44">
        <w:rPr>
          <w:color w:val="C00000"/>
          <w:sz w:val="24"/>
          <w:szCs w:val="24"/>
          <w:u w:color="C00000"/>
          <w:lang w:val="pl-PL"/>
        </w:rPr>
        <w:t xml:space="preserve"> r.  </w:t>
      </w:r>
      <w:r w:rsidR="00955A2D" w:rsidRPr="001E7D44">
        <w:rPr>
          <w:color w:val="C00000"/>
          <w:sz w:val="24"/>
          <w:szCs w:val="24"/>
          <w:u w:color="C00000"/>
          <w:lang w:val="pl-PL"/>
        </w:rPr>
        <w:sym w:font="Wingdings" w:char="F0E0"/>
      </w:r>
      <w:r w:rsidR="00955A2D" w:rsidRPr="001E7D44">
        <w:rPr>
          <w:color w:val="C00000"/>
          <w:sz w:val="24"/>
          <w:szCs w:val="24"/>
          <w:u w:color="C00000"/>
          <w:lang w:val="pl-PL"/>
        </w:rPr>
        <w:t xml:space="preserve"> </w:t>
      </w:r>
      <w:hyperlink r:id="rId16" w:history="1">
        <w:r w:rsidR="00955A2D" w:rsidRPr="001E7D44">
          <w:rPr>
            <w:color w:val="0000FF"/>
            <w:sz w:val="24"/>
            <w:szCs w:val="24"/>
            <w:u w:color="0000FF"/>
            <w:lang w:val="pl-PL"/>
          </w:rPr>
          <w:t>zobacz</w:t>
        </w:r>
      </w:hyperlink>
    </w:p>
    <w:p w14:paraId="1D2809B9" w14:textId="77777777" w:rsidR="00FF4376" w:rsidRPr="001E7D44" w:rsidRDefault="00FF4376" w:rsidP="00FF4376">
      <w:pPr>
        <w:numPr>
          <w:ilvl w:val="0"/>
          <w:numId w:val="4"/>
        </w:numPr>
        <w:spacing w:after="0"/>
        <w:jc w:val="both"/>
        <w:rPr>
          <w:color w:val="000000" w:themeColor="text1"/>
          <w:sz w:val="24"/>
          <w:szCs w:val="24"/>
          <w:u w:color="C00000"/>
          <w:lang w:val="pl-PL"/>
        </w:rPr>
      </w:pPr>
      <w:r w:rsidRPr="001E7D44">
        <w:rPr>
          <w:color w:val="000000" w:themeColor="text1"/>
          <w:sz w:val="24"/>
          <w:szCs w:val="24"/>
          <w:u w:color="C00000"/>
          <w:lang w:val="pl-PL"/>
        </w:rPr>
        <w:t>W nowym KPEIK ministerstwo w większym stopniu zwróciło uwagę na działania związane z rozwojem i popularyzacją transportu publicznego, a także na konieczność walki z ubóstwem transportowym. Uwzględnia też potrzebę zmiany modelu transportu towarów przez większe wykorzystanie kolei – zauważa Paweł Wiejski, starszy analityk ds. polityk publicznych w Instytucie Reform.</w:t>
      </w:r>
    </w:p>
    <w:p w14:paraId="22F0B66C" w14:textId="6BCE992B" w:rsidR="00955A2D" w:rsidRPr="001E7D44" w:rsidRDefault="00FF4376" w:rsidP="00FF4376">
      <w:pPr>
        <w:numPr>
          <w:ilvl w:val="0"/>
          <w:numId w:val="4"/>
        </w:numPr>
        <w:spacing w:after="0"/>
        <w:jc w:val="both"/>
        <w:rPr>
          <w:color w:val="000000" w:themeColor="text1"/>
          <w:sz w:val="24"/>
          <w:szCs w:val="24"/>
          <w:u w:color="C00000"/>
          <w:lang w:val="pl-PL"/>
        </w:rPr>
      </w:pPr>
      <w:proofErr w:type="spellStart"/>
      <w:r w:rsidRPr="001E7D44">
        <w:rPr>
          <w:color w:val="000000" w:themeColor="text1"/>
          <w:sz w:val="24"/>
          <w:szCs w:val="24"/>
          <w:u w:color="C00000"/>
          <w:lang w:val="pl-PL"/>
        </w:rPr>
        <w:t>KPEiK</w:t>
      </w:r>
      <w:proofErr w:type="spellEnd"/>
      <w:r w:rsidRPr="001E7D44">
        <w:rPr>
          <w:color w:val="000000" w:themeColor="text1"/>
          <w:sz w:val="24"/>
          <w:szCs w:val="24"/>
          <w:u w:color="C00000"/>
          <w:lang w:val="pl-PL"/>
        </w:rPr>
        <w:t xml:space="preserve"> podkreśla znaczenie atrakcyjnej oferty transportu publicznego oraz aktywnej mobilności, w tym ruchu rowerowego i pieszego. „Zarówno zmiana istniejącej tkanki miejskiej, jak planowanie nowych obszarów zurbanizowanych powinno opierać się na paradygmacie uczynienia przestrzeni miejskiej dostępnej i przyjaznej pieszym i rowerzystom, w ślad za ideą </w:t>
      </w:r>
      <w:proofErr w:type="spellStart"/>
      <w:r w:rsidRPr="001E7D44">
        <w:rPr>
          <w:color w:val="000000" w:themeColor="text1"/>
          <w:sz w:val="24"/>
          <w:szCs w:val="24"/>
          <w:u w:color="C00000"/>
          <w:lang w:val="pl-PL"/>
        </w:rPr>
        <w:t>kopenhagizacji</w:t>
      </w:r>
      <w:proofErr w:type="spellEnd"/>
      <w:r w:rsidRPr="001E7D44">
        <w:rPr>
          <w:color w:val="000000" w:themeColor="text1"/>
          <w:sz w:val="24"/>
          <w:szCs w:val="24"/>
          <w:u w:color="C00000"/>
          <w:lang w:val="pl-PL"/>
        </w:rPr>
        <w:t xml:space="preserve"> miast” – podkreśla </w:t>
      </w:r>
      <w:proofErr w:type="spellStart"/>
      <w:r w:rsidRPr="001E7D44">
        <w:rPr>
          <w:color w:val="000000" w:themeColor="text1"/>
          <w:sz w:val="24"/>
          <w:szCs w:val="24"/>
          <w:u w:color="C00000"/>
          <w:lang w:val="pl-PL"/>
        </w:rPr>
        <w:t>MKiŚ</w:t>
      </w:r>
      <w:proofErr w:type="spellEnd"/>
      <w:r w:rsidRPr="001E7D44">
        <w:rPr>
          <w:color w:val="000000" w:themeColor="text1"/>
          <w:sz w:val="24"/>
          <w:szCs w:val="24"/>
          <w:u w:color="C00000"/>
          <w:lang w:val="pl-PL"/>
        </w:rPr>
        <w:t xml:space="preserve">. </w:t>
      </w:r>
      <w:proofErr w:type="spellStart"/>
      <w:r w:rsidRPr="001E7D44">
        <w:rPr>
          <w:color w:val="000000" w:themeColor="text1"/>
          <w:sz w:val="24"/>
          <w:szCs w:val="24"/>
          <w:u w:color="C00000"/>
          <w:lang w:val="pl-PL"/>
        </w:rPr>
        <w:t>KPEiK</w:t>
      </w:r>
      <w:proofErr w:type="spellEnd"/>
      <w:r w:rsidRPr="001E7D44">
        <w:rPr>
          <w:color w:val="000000" w:themeColor="text1"/>
          <w:sz w:val="24"/>
          <w:szCs w:val="24"/>
          <w:u w:color="C00000"/>
          <w:lang w:val="pl-PL"/>
        </w:rPr>
        <w:t xml:space="preserve"> przewiduje m.in. dalsze wsparcie w ramach Funduszu rozwoju przewozów autobusowych o charakterze użyteczności publicznej, w którym dofinansowanie jest przyznawane w formie dopłaty do kwoty deficytu pojedynczej linii komunikacyjnej.</w:t>
      </w:r>
    </w:p>
    <w:p w14:paraId="789103D2" w14:textId="77777777" w:rsidR="002968CE" w:rsidRPr="001E7D44" w:rsidRDefault="002968CE" w:rsidP="00955A2D">
      <w:pPr>
        <w:spacing w:after="0"/>
        <w:jc w:val="both"/>
        <w:rPr>
          <w:color w:val="C00000"/>
          <w:sz w:val="24"/>
          <w:szCs w:val="24"/>
          <w:u w:color="C00000"/>
          <w:lang w:val="pl-PL"/>
        </w:rPr>
      </w:pPr>
    </w:p>
    <w:p w14:paraId="079313AC" w14:textId="6390A8C0" w:rsidR="00955A2D" w:rsidRPr="001E7D44" w:rsidRDefault="0069128A" w:rsidP="00955A2D">
      <w:pPr>
        <w:spacing w:after="0"/>
        <w:jc w:val="both"/>
        <w:rPr>
          <w:color w:val="0000FF"/>
          <w:sz w:val="24"/>
          <w:szCs w:val="24"/>
          <w:u w:color="0000FF"/>
          <w:lang w:val="pl-PL"/>
        </w:rPr>
      </w:pPr>
      <w:hyperlink r:id="rId17" w:tooltip="Izabela Tomaszewska-Gałuszka" w:history="1">
        <w:r w:rsidRPr="001E7D44">
          <w:rPr>
            <w:rStyle w:val="Hipercze"/>
            <w:sz w:val="24"/>
            <w:szCs w:val="24"/>
            <w:u w:val="none"/>
            <w:lang w:val="pl-PL"/>
          </w:rPr>
          <w:t>Izabela Tomaszewska</w:t>
        </w:r>
        <w:r w:rsidRPr="001E7D44">
          <w:rPr>
            <w:rStyle w:val="Hipercze"/>
            <w:b/>
            <w:bCs/>
            <w:sz w:val="24"/>
            <w:szCs w:val="24"/>
            <w:u w:val="none"/>
            <w:lang w:val="pl-PL"/>
          </w:rPr>
          <w:t>-</w:t>
        </w:r>
        <w:r w:rsidRPr="001E7D44">
          <w:rPr>
            <w:rStyle w:val="Hipercze"/>
            <w:sz w:val="24"/>
            <w:szCs w:val="24"/>
            <w:u w:val="none"/>
            <w:lang w:val="pl-PL"/>
          </w:rPr>
          <w:t>Gałuszka</w:t>
        </w:r>
      </w:hyperlink>
      <w:r w:rsidRPr="001E7D44">
        <w:rPr>
          <w:color w:val="C00000"/>
          <w:sz w:val="24"/>
          <w:szCs w:val="24"/>
          <w:u w:color="C00000"/>
          <w:lang w:val="pl-PL"/>
        </w:rPr>
        <w:t xml:space="preserve">, </w:t>
      </w:r>
      <w:r w:rsidRPr="001E7D44">
        <w:rPr>
          <w:b/>
          <w:bCs/>
          <w:color w:val="C00000"/>
          <w:sz w:val="24"/>
          <w:szCs w:val="24"/>
          <w:u w:color="C00000"/>
          <w:lang w:val="pl-PL"/>
        </w:rPr>
        <w:t>Miasto nie odliczy VAT od budowy dróg, nawet zajętych pod komunikację miejską</w:t>
      </w:r>
      <w:r w:rsidRPr="001E7D44">
        <w:rPr>
          <w:color w:val="C00000"/>
          <w:sz w:val="24"/>
          <w:szCs w:val="24"/>
          <w:u w:color="C00000"/>
          <w:lang w:val="pl-PL"/>
        </w:rPr>
        <w:t xml:space="preserve"> </w:t>
      </w:r>
      <w:r w:rsidR="00955A2D" w:rsidRPr="001E7D44">
        <w:rPr>
          <w:color w:val="C00000"/>
          <w:sz w:val="24"/>
          <w:szCs w:val="24"/>
          <w:u w:color="C00000"/>
          <w:lang w:val="pl-PL"/>
        </w:rPr>
        <w:t xml:space="preserve">„Gazeta Prawna” z </w:t>
      </w:r>
      <w:r w:rsidRPr="001E7D44">
        <w:rPr>
          <w:color w:val="C00000"/>
          <w:sz w:val="24"/>
          <w:szCs w:val="24"/>
          <w:u w:color="C00000"/>
          <w:lang w:val="pl-PL"/>
        </w:rPr>
        <w:t>03.</w:t>
      </w:r>
      <w:r w:rsidR="00E573DF" w:rsidRPr="001E7D44">
        <w:rPr>
          <w:color w:val="C00000"/>
          <w:sz w:val="24"/>
          <w:szCs w:val="24"/>
          <w:u w:color="C00000"/>
          <w:lang w:val="pl-PL"/>
        </w:rPr>
        <w:t>0</w:t>
      </w:r>
      <w:r w:rsidRPr="001E7D44">
        <w:rPr>
          <w:color w:val="C00000"/>
          <w:sz w:val="24"/>
          <w:szCs w:val="24"/>
          <w:u w:color="C00000"/>
          <w:lang w:val="pl-PL"/>
        </w:rPr>
        <w:t>9</w:t>
      </w:r>
      <w:r w:rsidR="00E573DF" w:rsidRPr="001E7D44">
        <w:rPr>
          <w:color w:val="C00000"/>
          <w:sz w:val="24"/>
          <w:szCs w:val="24"/>
          <w:u w:color="C00000"/>
          <w:lang w:val="pl-PL"/>
        </w:rPr>
        <w:t>.</w:t>
      </w:r>
      <w:r w:rsidR="00955A2D" w:rsidRPr="001E7D44">
        <w:rPr>
          <w:color w:val="C00000"/>
          <w:sz w:val="24"/>
          <w:szCs w:val="24"/>
          <w:u w:color="C00000"/>
          <w:lang w:val="pl-PL"/>
        </w:rPr>
        <w:t>202</w:t>
      </w:r>
      <w:r w:rsidRPr="001E7D44">
        <w:rPr>
          <w:color w:val="C00000"/>
          <w:sz w:val="24"/>
          <w:szCs w:val="24"/>
          <w:u w:color="C00000"/>
          <w:lang w:val="pl-PL"/>
        </w:rPr>
        <w:t>5</w:t>
      </w:r>
      <w:r w:rsidR="00955A2D" w:rsidRPr="001E7D44">
        <w:rPr>
          <w:color w:val="C00000"/>
          <w:sz w:val="24"/>
          <w:szCs w:val="24"/>
          <w:u w:color="C00000"/>
          <w:lang w:val="pl-PL"/>
        </w:rPr>
        <w:t xml:space="preserve"> r.  </w:t>
      </w:r>
      <w:r w:rsidR="00955A2D" w:rsidRPr="001E7D44">
        <w:rPr>
          <w:sz w:val="24"/>
          <w:szCs w:val="24"/>
          <w:u w:color="C00000"/>
          <w:lang w:val="pl-PL"/>
        </w:rPr>
        <w:sym w:font="Wingdings" w:char="F0E0"/>
      </w:r>
      <w:r w:rsidR="00955A2D" w:rsidRPr="001E7D44">
        <w:rPr>
          <w:color w:val="C00000"/>
          <w:sz w:val="24"/>
          <w:szCs w:val="24"/>
          <w:u w:color="C00000"/>
          <w:lang w:val="pl-PL"/>
        </w:rPr>
        <w:t xml:space="preserve"> </w:t>
      </w:r>
      <w:hyperlink r:id="rId18" w:history="1">
        <w:r w:rsidR="00955A2D" w:rsidRPr="001E7D44">
          <w:rPr>
            <w:color w:val="0000FF"/>
            <w:sz w:val="24"/>
            <w:szCs w:val="24"/>
            <w:u w:color="0000FF"/>
            <w:lang w:val="pl-PL"/>
          </w:rPr>
          <w:t>zobacz</w:t>
        </w:r>
      </w:hyperlink>
    </w:p>
    <w:p w14:paraId="62D60887" w14:textId="40339077" w:rsidR="00C145AB" w:rsidRPr="001E7D44" w:rsidRDefault="00955A2D" w:rsidP="00C145AB">
      <w:pPr>
        <w:widowControl w:val="0"/>
        <w:numPr>
          <w:ilvl w:val="0"/>
          <w:numId w:val="4"/>
        </w:numPr>
        <w:spacing w:after="0"/>
        <w:ind w:left="782" w:hanging="357"/>
        <w:jc w:val="both"/>
        <w:rPr>
          <w:color w:val="000000" w:themeColor="text1"/>
          <w:sz w:val="24"/>
          <w:szCs w:val="24"/>
          <w:u w:color="C00000"/>
          <w:lang w:val="pl-PL"/>
        </w:rPr>
      </w:pPr>
      <w:r w:rsidRPr="001E7D44">
        <w:rPr>
          <w:color w:val="000000" w:themeColor="text1"/>
          <w:sz w:val="24"/>
          <w:szCs w:val="24"/>
          <w:u w:color="C00000"/>
          <w:lang w:val="pl-PL"/>
        </w:rPr>
        <w:t xml:space="preserve"> </w:t>
      </w:r>
      <w:r w:rsidR="0069128A" w:rsidRPr="001E7D44">
        <w:rPr>
          <w:color w:val="000000" w:themeColor="text1"/>
          <w:sz w:val="24"/>
          <w:szCs w:val="24"/>
          <w:u w:color="C00000"/>
          <w:lang w:val="pl-PL"/>
        </w:rPr>
        <w:t>Budując drogi, miasto działa jako organ władzy publicznej. W związku z tym nie płaci VAT, zgodnie z art. 15 ust. 6 ustawy o podatku VAT. Nie ma znaczenia to, że po drogach będzie jeździła komunikacja miejska, a miasto będzie czerpało zyski z biletów i reklam na przystankach.</w:t>
      </w:r>
    </w:p>
    <w:p w14:paraId="766C7BBE" w14:textId="2826AE8C" w:rsidR="00BD0C71" w:rsidRPr="001E7D44" w:rsidRDefault="00DA18D0" w:rsidP="002968CE">
      <w:pPr>
        <w:pStyle w:val="Akapitzlist"/>
        <w:spacing w:after="0"/>
        <w:ind w:left="786"/>
        <w:jc w:val="right"/>
        <w:rPr>
          <w:rStyle w:val="Brak"/>
          <w:sz w:val="24"/>
          <w:szCs w:val="24"/>
        </w:rPr>
      </w:pPr>
      <w:r w:rsidRPr="001E7D44">
        <w:rPr>
          <w:rStyle w:val="Brak"/>
          <w:sz w:val="24"/>
          <w:szCs w:val="24"/>
        </w:rPr>
        <w:t>Au</w:t>
      </w:r>
      <w:r w:rsidR="00A47D5E" w:rsidRPr="001E7D44">
        <w:rPr>
          <w:rStyle w:val="Brak"/>
          <w:sz w:val="24"/>
          <w:szCs w:val="24"/>
        </w:rPr>
        <w:t>t</w:t>
      </w:r>
      <w:r w:rsidRPr="001E7D44">
        <w:rPr>
          <w:rStyle w:val="Brak"/>
          <w:sz w:val="24"/>
          <w:szCs w:val="24"/>
        </w:rPr>
        <w:t xml:space="preserve">or: </w:t>
      </w:r>
      <w:r w:rsidR="006B6EB9" w:rsidRPr="001E7D44">
        <w:rPr>
          <w:rStyle w:val="Brak"/>
          <w:sz w:val="24"/>
          <w:szCs w:val="24"/>
        </w:rPr>
        <w:t xml:space="preserve">radca prawny </w:t>
      </w:r>
      <w:r w:rsidRPr="001E7D44">
        <w:rPr>
          <w:rStyle w:val="Brak"/>
          <w:sz w:val="24"/>
          <w:szCs w:val="24"/>
        </w:rPr>
        <w:t>Jędrzej Klatka</w:t>
      </w:r>
    </w:p>
    <w:sectPr w:rsidR="00BD0C71" w:rsidRPr="001E7D44" w:rsidSect="00FB14BB">
      <w:headerReference w:type="even" r:id="rId19"/>
      <w:headerReference w:type="default" r:id="rId20"/>
      <w:footerReference w:type="even" r:id="rId21"/>
      <w:footerReference w:type="default" r:id="rId22"/>
      <w:headerReference w:type="first" r:id="rId23"/>
      <w:footerReference w:type="first" r:id="rId24"/>
      <w:pgSz w:w="1190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9C60" w14:textId="77777777" w:rsidR="00FE6FFD" w:rsidRDefault="00FE6FFD">
      <w:pPr>
        <w:spacing w:after="0" w:line="240" w:lineRule="auto"/>
      </w:pPr>
      <w:r>
        <w:separator/>
      </w:r>
    </w:p>
  </w:endnote>
  <w:endnote w:type="continuationSeparator" w:id="0">
    <w:p w14:paraId="5C9799CF" w14:textId="77777777" w:rsidR="00FE6FFD" w:rsidRDefault="00FE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759" w14:textId="77777777" w:rsidR="00BE2D2C" w:rsidRDefault="00BE2D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6002" w14:textId="77777777" w:rsidR="00BE2D2C" w:rsidRDefault="00BE2D2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00C9" w14:textId="77777777" w:rsidR="00BE2D2C" w:rsidRDefault="00BE2D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4E88" w14:textId="77777777" w:rsidR="00FE6FFD" w:rsidRDefault="00FE6FFD">
      <w:pPr>
        <w:spacing w:after="0" w:line="240" w:lineRule="auto"/>
      </w:pPr>
      <w:r>
        <w:separator/>
      </w:r>
    </w:p>
  </w:footnote>
  <w:footnote w:type="continuationSeparator" w:id="0">
    <w:p w14:paraId="3261E0F6" w14:textId="77777777" w:rsidR="00FE6FFD" w:rsidRDefault="00FE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0D47" w14:textId="77777777" w:rsidR="00BE2D2C" w:rsidRDefault="00BE2D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E41A" w14:textId="77777777" w:rsidR="00BE2D2C" w:rsidRDefault="00BE2D2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FCAD" w14:textId="77777777" w:rsidR="00BE2D2C" w:rsidRDefault="00BE2D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68F"/>
    <w:multiLevelType w:val="hybridMultilevel"/>
    <w:tmpl w:val="4A2028DA"/>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F6D79BB"/>
    <w:multiLevelType w:val="hybridMultilevel"/>
    <w:tmpl w:val="95E89288"/>
    <w:styleLink w:val="Zaimportowanystyl3"/>
    <w:lvl w:ilvl="0" w:tplc="E954FEF6">
      <w:start w:val="1"/>
      <w:numFmt w:val="bullet"/>
      <w:lvlText w:val="➔"/>
      <w:lvlJc w:val="left"/>
      <w:pPr>
        <w:ind w:left="7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19C8264">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244BD4A">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4406CCE">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810FAA0">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790C502">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A166DE8">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CE4260">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50CD03E">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61C76ED"/>
    <w:multiLevelType w:val="hybridMultilevel"/>
    <w:tmpl w:val="5F98C28C"/>
    <w:styleLink w:val="Zaimportowanystyl4"/>
    <w:lvl w:ilvl="0" w:tplc="1D86E8C0">
      <w:start w:val="1"/>
      <w:numFmt w:val="bullet"/>
      <w:lvlText w:val="➢"/>
      <w:lvlJc w:val="left"/>
      <w:pPr>
        <w:ind w:left="6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A5565E9C">
      <w:start w:val="1"/>
      <w:numFmt w:val="bullet"/>
      <w:lvlText w:val="□"/>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8AE95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B372C34A">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7794D7A0">
      <w:start w:val="1"/>
      <w:numFmt w:val="bullet"/>
      <w:lvlText w:val="□"/>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C2FCC52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1E6192C">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F00A3FA8">
      <w:start w:val="1"/>
      <w:numFmt w:val="bullet"/>
      <w:lvlText w:val="□"/>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5DE45E7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 w15:restartNumberingAfterBreak="0">
    <w:nsid w:val="1911555F"/>
    <w:multiLevelType w:val="hybridMultilevel"/>
    <w:tmpl w:val="1BF880DC"/>
    <w:lvl w:ilvl="0" w:tplc="CC4E7578">
      <w:numFmt w:val="bullet"/>
      <w:lvlText w:val="-"/>
      <w:lvlJc w:val="left"/>
      <w:pPr>
        <w:ind w:left="1776" w:hanging="360"/>
      </w:pPr>
      <w:rPr>
        <w:rFonts w:ascii="Calibri" w:eastAsia="Calibri" w:hAnsi="Calibri" w:cs="Calibri" w:hint="default"/>
        <w:color w:val="000000"/>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15:restartNumberingAfterBreak="0">
    <w:nsid w:val="217B30FD"/>
    <w:multiLevelType w:val="hybridMultilevel"/>
    <w:tmpl w:val="35D0EAB8"/>
    <w:lvl w:ilvl="0" w:tplc="04150001">
      <w:start w:val="1"/>
      <w:numFmt w:val="bullet"/>
      <w:lvlText w:val=""/>
      <w:lvlJc w:val="left"/>
      <w:pPr>
        <w:ind w:left="1559" w:hanging="360"/>
      </w:pPr>
      <w:rPr>
        <w:rFonts w:ascii="Symbol" w:hAnsi="Symbol" w:hint="default"/>
      </w:rPr>
    </w:lvl>
    <w:lvl w:ilvl="1" w:tplc="04150003" w:tentative="1">
      <w:start w:val="1"/>
      <w:numFmt w:val="bullet"/>
      <w:lvlText w:val="o"/>
      <w:lvlJc w:val="left"/>
      <w:pPr>
        <w:ind w:left="2279" w:hanging="360"/>
      </w:pPr>
      <w:rPr>
        <w:rFonts w:ascii="Courier New" w:hAnsi="Courier New" w:cs="Courier New" w:hint="default"/>
      </w:rPr>
    </w:lvl>
    <w:lvl w:ilvl="2" w:tplc="04150005" w:tentative="1">
      <w:start w:val="1"/>
      <w:numFmt w:val="bullet"/>
      <w:lvlText w:val=""/>
      <w:lvlJc w:val="left"/>
      <w:pPr>
        <w:ind w:left="2999" w:hanging="360"/>
      </w:pPr>
      <w:rPr>
        <w:rFonts w:ascii="Wingdings" w:hAnsi="Wingdings" w:hint="default"/>
      </w:rPr>
    </w:lvl>
    <w:lvl w:ilvl="3" w:tplc="04150001" w:tentative="1">
      <w:start w:val="1"/>
      <w:numFmt w:val="bullet"/>
      <w:lvlText w:val=""/>
      <w:lvlJc w:val="left"/>
      <w:pPr>
        <w:ind w:left="3719" w:hanging="360"/>
      </w:pPr>
      <w:rPr>
        <w:rFonts w:ascii="Symbol" w:hAnsi="Symbol" w:hint="default"/>
      </w:rPr>
    </w:lvl>
    <w:lvl w:ilvl="4" w:tplc="04150003" w:tentative="1">
      <w:start w:val="1"/>
      <w:numFmt w:val="bullet"/>
      <w:lvlText w:val="o"/>
      <w:lvlJc w:val="left"/>
      <w:pPr>
        <w:ind w:left="4439" w:hanging="360"/>
      </w:pPr>
      <w:rPr>
        <w:rFonts w:ascii="Courier New" w:hAnsi="Courier New" w:cs="Courier New" w:hint="default"/>
      </w:rPr>
    </w:lvl>
    <w:lvl w:ilvl="5" w:tplc="04150005" w:tentative="1">
      <w:start w:val="1"/>
      <w:numFmt w:val="bullet"/>
      <w:lvlText w:val=""/>
      <w:lvlJc w:val="left"/>
      <w:pPr>
        <w:ind w:left="5159" w:hanging="360"/>
      </w:pPr>
      <w:rPr>
        <w:rFonts w:ascii="Wingdings" w:hAnsi="Wingdings" w:hint="default"/>
      </w:rPr>
    </w:lvl>
    <w:lvl w:ilvl="6" w:tplc="04150001" w:tentative="1">
      <w:start w:val="1"/>
      <w:numFmt w:val="bullet"/>
      <w:lvlText w:val=""/>
      <w:lvlJc w:val="left"/>
      <w:pPr>
        <w:ind w:left="5879" w:hanging="360"/>
      </w:pPr>
      <w:rPr>
        <w:rFonts w:ascii="Symbol" w:hAnsi="Symbol" w:hint="default"/>
      </w:rPr>
    </w:lvl>
    <w:lvl w:ilvl="7" w:tplc="04150003" w:tentative="1">
      <w:start w:val="1"/>
      <w:numFmt w:val="bullet"/>
      <w:lvlText w:val="o"/>
      <w:lvlJc w:val="left"/>
      <w:pPr>
        <w:ind w:left="6599" w:hanging="360"/>
      </w:pPr>
      <w:rPr>
        <w:rFonts w:ascii="Courier New" w:hAnsi="Courier New" w:cs="Courier New" w:hint="default"/>
      </w:rPr>
    </w:lvl>
    <w:lvl w:ilvl="8" w:tplc="04150005" w:tentative="1">
      <w:start w:val="1"/>
      <w:numFmt w:val="bullet"/>
      <w:lvlText w:val=""/>
      <w:lvlJc w:val="left"/>
      <w:pPr>
        <w:ind w:left="7319" w:hanging="360"/>
      </w:pPr>
      <w:rPr>
        <w:rFonts w:ascii="Wingdings" w:hAnsi="Wingdings" w:hint="default"/>
      </w:rPr>
    </w:lvl>
  </w:abstractNum>
  <w:abstractNum w:abstractNumId="5" w15:restartNumberingAfterBreak="0">
    <w:nsid w:val="33E50443"/>
    <w:multiLevelType w:val="hybridMultilevel"/>
    <w:tmpl w:val="F19EE94E"/>
    <w:numStyleLink w:val="Zaimportowanystyl1"/>
  </w:abstractNum>
  <w:abstractNum w:abstractNumId="6" w15:restartNumberingAfterBreak="0">
    <w:nsid w:val="3BC529AB"/>
    <w:multiLevelType w:val="hybridMultilevel"/>
    <w:tmpl w:val="5F98C28C"/>
    <w:numStyleLink w:val="Zaimportowanystyl4"/>
  </w:abstractNum>
  <w:abstractNum w:abstractNumId="7" w15:restartNumberingAfterBreak="0">
    <w:nsid w:val="3D5B15FC"/>
    <w:multiLevelType w:val="hybridMultilevel"/>
    <w:tmpl w:val="2064192E"/>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6FEDC78">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3C25BD2">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289F8A">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AFEDAD8">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75AC290">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5066B8C">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302514">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964DB62">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3EE927CF"/>
    <w:multiLevelType w:val="hybridMultilevel"/>
    <w:tmpl w:val="F19EE94E"/>
    <w:styleLink w:val="Zaimportowanystyl1"/>
    <w:lvl w:ilvl="0" w:tplc="EA52DB1C">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7550E6E4">
      <w:start w:val="1"/>
      <w:numFmt w:val="decimal"/>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4E068C10">
      <w:start w:val="1"/>
      <w:numFmt w:val="decimal"/>
      <w:lvlText w:val="%3."/>
      <w:lvlJc w:val="left"/>
      <w:pPr>
        <w:ind w:left="18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3" w:tplc="A564878E">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F934C0D8">
      <w:start w:val="1"/>
      <w:numFmt w:val="decimal"/>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A2C60FDC">
      <w:start w:val="1"/>
      <w:numFmt w:val="decimal"/>
      <w:lvlText w:val="%6."/>
      <w:lvlJc w:val="left"/>
      <w:pPr>
        <w:ind w:left="40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6" w:tplc="EECEDC20">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3C8423F8">
      <w:start w:val="1"/>
      <w:numFmt w:val="decimal"/>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5E5C74AE">
      <w:start w:val="1"/>
      <w:numFmt w:val="decimal"/>
      <w:lvlText w:val="%9."/>
      <w:lvlJc w:val="left"/>
      <w:pPr>
        <w:ind w:left="6186" w:hanging="4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7DD111A"/>
    <w:multiLevelType w:val="hybridMultilevel"/>
    <w:tmpl w:val="95E89288"/>
    <w:numStyleLink w:val="Zaimportowanystyl3"/>
  </w:abstractNum>
  <w:abstractNum w:abstractNumId="10" w15:restartNumberingAfterBreak="0">
    <w:nsid w:val="58F9061A"/>
    <w:multiLevelType w:val="hybridMultilevel"/>
    <w:tmpl w:val="22628306"/>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70A7034E"/>
    <w:multiLevelType w:val="hybridMultilevel"/>
    <w:tmpl w:val="6BDEB266"/>
    <w:lvl w:ilvl="0" w:tplc="04150001">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737D5A3A"/>
    <w:multiLevelType w:val="multilevel"/>
    <w:tmpl w:val="7312F1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B751658"/>
    <w:multiLevelType w:val="hybridMultilevel"/>
    <w:tmpl w:val="D83637C2"/>
    <w:lvl w:ilvl="0" w:tplc="4C8AB51E">
      <w:start w:val="1"/>
      <w:numFmt w:val="bullet"/>
      <w:lvlText w:val=""/>
      <w:lvlJc w:val="left"/>
      <w:pPr>
        <w:ind w:left="786"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9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10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43107474">
    <w:abstractNumId w:val="8"/>
  </w:num>
  <w:num w:numId="2" w16cid:durableId="1918124080">
    <w:abstractNumId w:val="5"/>
  </w:num>
  <w:num w:numId="3" w16cid:durableId="1106384495">
    <w:abstractNumId w:val="1"/>
  </w:num>
  <w:num w:numId="4" w16cid:durableId="662052804">
    <w:abstractNumId w:val="9"/>
  </w:num>
  <w:num w:numId="5" w16cid:durableId="892159939">
    <w:abstractNumId w:val="5"/>
    <w:lvlOverride w:ilvl="0">
      <w:startOverride w:val="2"/>
    </w:lvlOverride>
  </w:num>
  <w:num w:numId="6" w16cid:durableId="1048844170">
    <w:abstractNumId w:val="2"/>
  </w:num>
  <w:num w:numId="7" w16cid:durableId="1033652896">
    <w:abstractNumId w:val="6"/>
  </w:num>
  <w:num w:numId="8" w16cid:durableId="46414636">
    <w:abstractNumId w:val="7"/>
  </w:num>
  <w:num w:numId="9" w16cid:durableId="405734114">
    <w:abstractNumId w:val="3"/>
  </w:num>
  <w:num w:numId="10" w16cid:durableId="396174516">
    <w:abstractNumId w:val="13"/>
  </w:num>
  <w:num w:numId="11" w16cid:durableId="1752585065">
    <w:abstractNumId w:val="12"/>
    <w:lvlOverride w:ilvl="0">
      <w:startOverride w:val="1"/>
    </w:lvlOverride>
    <w:lvlOverride w:ilvl="1"/>
    <w:lvlOverride w:ilvl="2"/>
    <w:lvlOverride w:ilvl="3"/>
    <w:lvlOverride w:ilvl="4"/>
    <w:lvlOverride w:ilvl="5"/>
    <w:lvlOverride w:ilvl="6"/>
    <w:lvlOverride w:ilvl="7"/>
    <w:lvlOverride w:ilvl="8"/>
  </w:num>
  <w:num w:numId="12" w16cid:durableId="2103253451">
    <w:abstractNumId w:val="11"/>
  </w:num>
  <w:num w:numId="13" w16cid:durableId="1394158311">
    <w:abstractNumId w:val="0"/>
  </w:num>
  <w:num w:numId="14" w16cid:durableId="1063719279">
    <w:abstractNumId w:val="10"/>
  </w:num>
  <w:num w:numId="15" w16cid:durableId="1105347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2AD6F39-68E4-4F5A-81C6-DD0F64398F37}"/>
  </w:docVars>
  <w:rsids>
    <w:rsidRoot w:val="002570CD"/>
    <w:rsid w:val="00001112"/>
    <w:rsid w:val="00003F34"/>
    <w:rsid w:val="000043F5"/>
    <w:rsid w:val="00015082"/>
    <w:rsid w:val="0002146B"/>
    <w:rsid w:val="00025A8C"/>
    <w:rsid w:val="00031119"/>
    <w:rsid w:val="00036130"/>
    <w:rsid w:val="00037AF9"/>
    <w:rsid w:val="00043145"/>
    <w:rsid w:val="000443D1"/>
    <w:rsid w:val="00044B01"/>
    <w:rsid w:val="00047A9E"/>
    <w:rsid w:val="00054AC3"/>
    <w:rsid w:val="000557EF"/>
    <w:rsid w:val="0005767A"/>
    <w:rsid w:val="00061DE4"/>
    <w:rsid w:val="00062846"/>
    <w:rsid w:val="00070823"/>
    <w:rsid w:val="00072A28"/>
    <w:rsid w:val="00073356"/>
    <w:rsid w:val="00075EA3"/>
    <w:rsid w:val="0007611B"/>
    <w:rsid w:val="00076F79"/>
    <w:rsid w:val="0009241C"/>
    <w:rsid w:val="0009537A"/>
    <w:rsid w:val="000A3ADF"/>
    <w:rsid w:val="000B01B5"/>
    <w:rsid w:val="000B25BA"/>
    <w:rsid w:val="000B478C"/>
    <w:rsid w:val="000B6BC4"/>
    <w:rsid w:val="000B6FFD"/>
    <w:rsid w:val="000B7521"/>
    <w:rsid w:val="000C0063"/>
    <w:rsid w:val="000C1084"/>
    <w:rsid w:val="000C1427"/>
    <w:rsid w:val="000C252B"/>
    <w:rsid w:val="000C4944"/>
    <w:rsid w:val="000C6AE0"/>
    <w:rsid w:val="000C774F"/>
    <w:rsid w:val="000C7929"/>
    <w:rsid w:val="000C7E72"/>
    <w:rsid w:val="000D17EC"/>
    <w:rsid w:val="000D197A"/>
    <w:rsid w:val="000D37C3"/>
    <w:rsid w:val="000D3B83"/>
    <w:rsid w:val="000D4869"/>
    <w:rsid w:val="000D6EE1"/>
    <w:rsid w:val="000D7075"/>
    <w:rsid w:val="000E0982"/>
    <w:rsid w:val="000E1D48"/>
    <w:rsid w:val="000E21C3"/>
    <w:rsid w:val="000E2FA0"/>
    <w:rsid w:val="000E7827"/>
    <w:rsid w:val="000E7892"/>
    <w:rsid w:val="000F0E1D"/>
    <w:rsid w:val="00100E05"/>
    <w:rsid w:val="00102395"/>
    <w:rsid w:val="0010316F"/>
    <w:rsid w:val="0010738E"/>
    <w:rsid w:val="00107B01"/>
    <w:rsid w:val="00112948"/>
    <w:rsid w:val="00122127"/>
    <w:rsid w:val="001222BF"/>
    <w:rsid w:val="00132662"/>
    <w:rsid w:val="0013286B"/>
    <w:rsid w:val="00133324"/>
    <w:rsid w:val="00133EB1"/>
    <w:rsid w:val="00136317"/>
    <w:rsid w:val="00136664"/>
    <w:rsid w:val="00140331"/>
    <w:rsid w:val="00143229"/>
    <w:rsid w:val="00145F63"/>
    <w:rsid w:val="00147324"/>
    <w:rsid w:val="00151A1F"/>
    <w:rsid w:val="00154861"/>
    <w:rsid w:val="00154D9E"/>
    <w:rsid w:val="00160288"/>
    <w:rsid w:val="00160B37"/>
    <w:rsid w:val="00162AFD"/>
    <w:rsid w:val="0016724A"/>
    <w:rsid w:val="00167668"/>
    <w:rsid w:val="00170427"/>
    <w:rsid w:val="00170554"/>
    <w:rsid w:val="00173321"/>
    <w:rsid w:val="00173A9F"/>
    <w:rsid w:val="0017529B"/>
    <w:rsid w:val="00182620"/>
    <w:rsid w:val="001833C9"/>
    <w:rsid w:val="00183704"/>
    <w:rsid w:val="001928FA"/>
    <w:rsid w:val="00193A7E"/>
    <w:rsid w:val="00197457"/>
    <w:rsid w:val="001978D6"/>
    <w:rsid w:val="001A081D"/>
    <w:rsid w:val="001A211C"/>
    <w:rsid w:val="001A4AA7"/>
    <w:rsid w:val="001A5232"/>
    <w:rsid w:val="001A5774"/>
    <w:rsid w:val="001A6981"/>
    <w:rsid w:val="001A7D6F"/>
    <w:rsid w:val="001B2E56"/>
    <w:rsid w:val="001B421F"/>
    <w:rsid w:val="001B4D14"/>
    <w:rsid w:val="001C1FC4"/>
    <w:rsid w:val="001C2D43"/>
    <w:rsid w:val="001C35D6"/>
    <w:rsid w:val="001C517F"/>
    <w:rsid w:val="001D6436"/>
    <w:rsid w:val="001E2862"/>
    <w:rsid w:val="001E503C"/>
    <w:rsid w:val="001E6478"/>
    <w:rsid w:val="001E7D44"/>
    <w:rsid w:val="001F149B"/>
    <w:rsid w:val="001F248B"/>
    <w:rsid w:val="001F3474"/>
    <w:rsid w:val="001F5152"/>
    <w:rsid w:val="001F7938"/>
    <w:rsid w:val="0020013C"/>
    <w:rsid w:val="00204DD8"/>
    <w:rsid w:val="00206973"/>
    <w:rsid w:val="00207B61"/>
    <w:rsid w:val="00210E53"/>
    <w:rsid w:val="00211402"/>
    <w:rsid w:val="00213B75"/>
    <w:rsid w:val="00214BA5"/>
    <w:rsid w:val="002162E2"/>
    <w:rsid w:val="002201E5"/>
    <w:rsid w:val="002211C0"/>
    <w:rsid w:val="00221DC1"/>
    <w:rsid w:val="002224D8"/>
    <w:rsid w:val="00223D93"/>
    <w:rsid w:val="00231DBA"/>
    <w:rsid w:val="00237F13"/>
    <w:rsid w:val="00240408"/>
    <w:rsid w:val="0024224C"/>
    <w:rsid w:val="00242A7B"/>
    <w:rsid w:val="00242F8E"/>
    <w:rsid w:val="00245FCB"/>
    <w:rsid w:val="00246D89"/>
    <w:rsid w:val="00247671"/>
    <w:rsid w:val="002570CD"/>
    <w:rsid w:val="00262836"/>
    <w:rsid w:val="00263ADA"/>
    <w:rsid w:val="00266340"/>
    <w:rsid w:val="002702B8"/>
    <w:rsid w:val="00272C0C"/>
    <w:rsid w:val="0027349A"/>
    <w:rsid w:val="00274125"/>
    <w:rsid w:val="00274F35"/>
    <w:rsid w:val="002857B3"/>
    <w:rsid w:val="00285C95"/>
    <w:rsid w:val="00287293"/>
    <w:rsid w:val="00291EAF"/>
    <w:rsid w:val="00292402"/>
    <w:rsid w:val="0029487B"/>
    <w:rsid w:val="002968CE"/>
    <w:rsid w:val="00297A93"/>
    <w:rsid w:val="002A1A52"/>
    <w:rsid w:val="002A4D5C"/>
    <w:rsid w:val="002A610D"/>
    <w:rsid w:val="002B0851"/>
    <w:rsid w:val="002B7470"/>
    <w:rsid w:val="002B7834"/>
    <w:rsid w:val="002B79A1"/>
    <w:rsid w:val="002B7BD5"/>
    <w:rsid w:val="002C078D"/>
    <w:rsid w:val="002C152F"/>
    <w:rsid w:val="002C1C66"/>
    <w:rsid w:val="002C2531"/>
    <w:rsid w:val="002C3967"/>
    <w:rsid w:val="002C50F7"/>
    <w:rsid w:val="002D122C"/>
    <w:rsid w:val="002D396B"/>
    <w:rsid w:val="002D7C09"/>
    <w:rsid w:val="002D7D0C"/>
    <w:rsid w:val="002E16F3"/>
    <w:rsid w:val="002F019E"/>
    <w:rsid w:val="002F250E"/>
    <w:rsid w:val="002F29E4"/>
    <w:rsid w:val="002F2A9E"/>
    <w:rsid w:val="002F2DA0"/>
    <w:rsid w:val="002F3456"/>
    <w:rsid w:val="002F4B0B"/>
    <w:rsid w:val="002F50C6"/>
    <w:rsid w:val="002F5954"/>
    <w:rsid w:val="002F5A42"/>
    <w:rsid w:val="002F7C93"/>
    <w:rsid w:val="0030218C"/>
    <w:rsid w:val="00304B35"/>
    <w:rsid w:val="003104F1"/>
    <w:rsid w:val="00314416"/>
    <w:rsid w:val="0031699F"/>
    <w:rsid w:val="00317704"/>
    <w:rsid w:val="0032370D"/>
    <w:rsid w:val="00323B26"/>
    <w:rsid w:val="00325C61"/>
    <w:rsid w:val="00330417"/>
    <w:rsid w:val="0033104A"/>
    <w:rsid w:val="00335222"/>
    <w:rsid w:val="003412C7"/>
    <w:rsid w:val="00341499"/>
    <w:rsid w:val="00341710"/>
    <w:rsid w:val="00341EBF"/>
    <w:rsid w:val="00346CE9"/>
    <w:rsid w:val="0035011F"/>
    <w:rsid w:val="00350867"/>
    <w:rsid w:val="0035142D"/>
    <w:rsid w:val="00355DDE"/>
    <w:rsid w:val="00356B92"/>
    <w:rsid w:val="00357137"/>
    <w:rsid w:val="0035765E"/>
    <w:rsid w:val="00360101"/>
    <w:rsid w:val="003622E5"/>
    <w:rsid w:val="00365805"/>
    <w:rsid w:val="00367DF6"/>
    <w:rsid w:val="00367EE5"/>
    <w:rsid w:val="00371051"/>
    <w:rsid w:val="00373DD9"/>
    <w:rsid w:val="0037510C"/>
    <w:rsid w:val="00376D98"/>
    <w:rsid w:val="003829EC"/>
    <w:rsid w:val="00385464"/>
    <w:rsid w:val="00386479"/>
    <w:rsid w:val="00386AEC"/>
    <w:rsid w:val="00390624"/>
    <w:rsid w:val="00391946"/>
    <w:rsid w:val="00391AF2"/>
    <w:rsid w:val="003947B8"/>
    <w:rsid w:val="00394C4C"/>
    <w:rsid w:val="00395610"/>
    <w:rsid w:val="003A4539"/>
    <w:rsid w:val="003A7BBF"/>
    <w:rsid w:val="003B45AD"/>
    <w:rsid w:val="003B674B"/>
    <w:rsid w:val="003C33FE"/>
    <w:rsid w:val="003C3A65"/>
    <w:rsid w:val="003C3CDF"/>
    <w:rsid w:val="003D1085"/>
    <w:rsid w:val="003D132E"/>
    <w:rsid w:val="003D3150"/>
    <w:rsid w:val="003D5F35"/>
    <w:rsid w:val="003D7273"/>
    <w:rsid w:val="003E2EF8"/>
    <w:rsid w:val="003E52B4"/>
    <w:rsid w:val="003E66D4"/>
    <w:rsid w:val="003F0DB3"/>
    <w:rsid w:val="003F4787"/>
    <w:rsid w:val="003F4AC7"/>
    <w:rsid w:val="003F61F0"/>
    <w:rsid w:val="0040000E"/>
    <w:rsid w:val="0040216B"/>
    <w:rsid w:val="00403964"/>
    <w:rsid w:val="004079CF"/>
    <w:rsid w:val="004117ED"/>
    <w:rsid w:val="0041263A"/>
    <w:rsid w:val="00412C78"/>
    <w:rsid w:val="004201BF"/>
    <w:rsid w:val="00421A85"/>
    <w:rsid w:val="00424E5B"/>
    <w:rsid w:val="0042676C"/>
    <w:rsid w:val="004271D8"/>
    <w:rsid w:val="0043276B"/>
    <w:rsid w:val="00433AFA"/>
    <w:rsid w:val="0043515A"/>
    <w:rsid w:val="00440201"/>
    <w:rsid w:val="00441C69"/>
    <w:rsid w:val="004456F9"/>
    <w:rsid w:val="00445C28"/>
    <w:rsid w:val="00447904"/>
    <w:rsid w:val="0045377C"/>
    <w:rsid w:val="00460652"/>
    <w:rsid w:val="004621A1"/>
    <w:rsid w:val="004631F9"/>
    <w:rsid w:val="00464F15"/>
    <w:rsid w:val="0046628C"/>
    <w:rsid w:val="00466B19"/>
    <w:rsid w:val="00466D6D"/>
    <w:rsid w:val="0047471C"/>
    <w:rsid w:val="00477F6B"/>
    <w:rsid w:val="004802CA"/>
    <w:rsid w:val="00482CD3"/>
    <w:rsid w:val="00485DF2"/>
    <w:rsid w:val="004916C7"/>
    <w:rsid w:val="00492120"/>
    <w:rsid w:val="004A0764"/>
    <w:rsid w:val="004A0A17"/>
    <w:rsid w:val="004A0E8E"/>
    <w:rsid w:val="004B3ED4"/>
    <w:rsid w:val="004B581F"/>
    <w:rsid w:val="004B7E7E"/>
    <w:rsid w:val="004C1CE0"/>
    <w:rsid w:val="004C36E9"/>
    <w:rsid w:val="004C3735"/>
    <w:rsid w:val="004C4551"/>
    <w:rsid w:val="004C4C93"/>
    <w:rsid w:val="004C657D"/>
    <w:rsid w:val="004C65AF"/>
    <w:rsid w:val="004C6D89"/>
    <w:rsid w:val="004D03FF"/>
    <w:rsid w:val="004D0A90"/>
    <w:rsid w:val="004D3454"/>
    <w:rsid w:val="004D6ECB"/>
    <w:rsid w:val="004D7280"/>
    <w:rsid w:val="004E163B"/>
    <w:rsid w:val="004E31A0"/>
    <w:rsid w:val="004E47D7"/>
    <w:rsid w:val="004E6792"/>
    <w:rsid w:val="004E6F8A"/>
    <w:rsid w:val="004E72D1"/>
    <w:rsid w:val="004E7501"/>
    <w:rsid w:val="004F00BE"/>
    <w:rsid w:val="004F6702"/>
    <w:rsid w:val="004F6F8B"/>
    <w:rsid w:val="004F79BB"/>
    <w:rsid w:val="00500154"/>
    <w:rsid w:val="00500A6A"/>
    <w:rsid w:val="005026C9"/>
    <w:rsid w:val="00505096"/>
    <w:rsid w:val="005104D9"/>
    <w:rsid w:val="00510A25"/>
    <w:rsid w:val="005131F8"/>
    <w:rsid w:val="0051368C"/>
    <w:rsid w:val="00514D44"/>
    <w:rsid w:val="0052014A"/>
    <w:rsid w:val="00523319"/>
    <w:rsid w:val="00523741"/>
    <w:rsid w:val="0052394E"/>
    <w:rsid w:val="00523C65"/>
    <w:rsid w:val="0052732E"/>
    <w:rsid w:val="00532117"/>
    <w:rsid w:val="00536BD9"/>
    <w:rsid w:val="00537A17"/>
    <w:rsid w:val="0054190D"/>
    <w:rsid w:val="005420FF"/>
    <w:rsid w:val="00545D4D"/>
    <w:rsid w:val="00550584"/>
    <w:rsid w:val="00551222"/>
    <w:rsid w:val="005524C3"/>
    <w:rsid w:val="00552A57"/>
    <w:rsid w:val="00553004"/>
    <w:rsid w:val="00555DBA"/>
    <w:rsid w:val="0056243C"/>
    <w:rsid w:val="00562BBF"/>
    <w:rsid w:val="0056382B"/>
    <w:rsid w:val="005709F1"/>
    <w:rsid w:val="00570C78"/>
    <w:rsid w:val="0057176D"/>
    <w:rsid w:val="0057233E"/>
    <w:rsid w:val="00574D69"/>
    <w:rsid w:val="005802F2"/>
    <w:rsid w:val="00580487"/>
    <w:rsid w:val="00582976"/>
    <w:rsid w:val="005831C8"/>
    <w:rsid w:val="00586260"/>
    <w:rsid w:val="005867E8"/>
    <w:rsid w:val="00590358"/>
    <w:rsid w:val="0059121B"/>
    <w:rsid w:val="00592556"/>
    <w:rsid w:val="00594DE5"/>
    <w:rsid w:val="0059583C"/>
    <w:rsid w:val="005979C5"/>
    <w:rsid w:val="005A45D0"/>
    <w:rsid w:val="005B1540"/>
    <w:rsid w:val="005B7E09"/>
    <w:rsid w:val="005C1B08"/>
    <w:rsid w:val="005C3BB1"/>
    <w:rsid w:val="005C5725"/>
    <w:rsid w:val="005C6E5A"/>
    <w:rsid w:val="005C7E7D"/>
    <w:rsid w:val="005D29CB"/>
    <w:rsid w:val="005D3629"/>
    <w:rsid w:val="005D3764"/>
    <w:rsid w:val="005E085D"/>
    <w:rsid w:val="005E1E9A"/>
    <w:rsid w:val="005E4C56"/>
    <w:rsid w:val="005E4EA7"/>
    <w:rsid w:val="005F08E2"/>
    <w:rsid w:val="005F25E1"/>
    <w:rsid w:val="00600394"/>
    <w:rsid w:val="00601B3C"/>
    <w:rsid w:val="00603A43"/>
    <w:rsid w:val="006065CE"/>
    <w:rsid w:val="00610862"/>
    <w:rsid w:val="006135C6"/>
    <w:rsid w:val="006139D2"/>
    <w:rsid w:val="00617386"/>
    <w:rsid w:val="00617535"/>
    <w:rsid w:val="0062046A"/>
    <w:rsid w:val="0062097B"/>
    <w:rsid w:val="00623842"/>
    <w:rsid w:val="006253F7"/>
    <w:rsid w:val="00625AD8"/>
    <w:rsid w:val="00627F9E"/>
    <w:rsid w:val="00630AEA"/>
    <w:rsid w:val="006363F9"/>
    <w:rsid w:val="00636E80"/>
    <w:rsid w:val="00637081"/>
    <w:rsid w:val="00637C70"/>
    <w:rsid w:val="00644A6E"/>
    <w:rsid w:val="00645369"/>
    <w:rsid w:val="00647848"/>
    <w:rsid w:val="00650B44"/>
    <w:rsid w:val="00651613"/>
    <w:rsid w:val="00654A77"/>
    <w:rsid w:val="00657A7C"/>
    <w:rsid w:val="00660503"/>
    <w:rsid w:val="00661BFD"/>
    <w:rsid w:val="00661E2C"/>
    <w:rsid w:val="00662EC4"/>
    <w:rsid w:val="00664732"/>
    <w:rsid w:val="00673D2C"/>
    <w:rsid w:val="00674601"/>
    <w:rsid w:val="006769FE"/>
    <w:rsid w:val="00676DE4"/>
    <w:rsid w:val="00677D95"/>
    <w:rsid w:val="006808EA"/>
    <w:rsid w:val="006815C1"/>
    <w:rsid w:val="006842E9"/>
    <w:rsid w:val="006875A5"/>
    <w:rsid w:val="00690901"/>
    <w:rsid w:val="0069128A"/>
    <w:rsid w:val="00693298"/>
    <w:rsid w:val="00697FF9"/>
    <w:rsid w:val="006A44B6"/>
    <w:rsid w:val="006A4982"/>
    <w:rsid w:val="006A5BA5"/>
    <w:rsid w:val="006A6AB1"/>
    <w:rsid w:val="006B0923"/>
    <w:rsid w:val="006B188F"/>
    <w:rsid w:val="006B1BE3"/>
    <w:rsid w:val="006B6EB9"/>
    <w:rsid w:val="006C0840"/>
    <w:rsid w:val="006C15B3"/>
    <w:rsid w:val="006C530A"/>
    <w:rsid w:val="006C5B91"/>
    <w:rsid w:val="006C7AD8"/>
    <w:rsid w:val="006D0326"/>
    <w:rsid w:val="006D1433"/>
    <w:rsid w:val="006D7821"/>
    <w:rsid w:val="006E1C6D"/>
    <w:rsid w:val="006E1DA0"/>
    <w:rsid w:val="006E2C40"/>
    <w:rsid w:val="006E3BE6"/>
    <w:rsid w:val="006E60AA"/>
    <w:rsid w:val="006F370A"/>
    <w:rsid w:val="006F6B31"/>
    <w:rsid w:val="00700374"/>
    <w:rsid w:val="00701E84"/>
    <w:rsid w:val="007047E6"/>
    <w:rsid w:val="00707AD0"/>
    <w:rsid w:val="007116ED"/>
    <w:rsid w:val="00712108"/>
    <w:rsid w:val="00712F98"/>
    <w:rsid w:val="007141AC"/>
    <w:rsid w:val="007166F4"/>
    <w:rsid w:val="00716870"/>
    <w:rsid w:val="0071739E"/>
    <w:rsid w:val="007210F0"/>
    <w:rsid w:val="007213BD"/>
    <w:rsid w:val="00723A9E"/>
    <w:rsid w:val="00725554"/>
    <w:rsid w:val="0073186F"/>
    <w:rsid w:val="007346DA"/>
    <w:rsid w:val="0073623F"/>
    <w:rsid w:val="00741D24"/>
    <w:rsid w:val="007437AA"/>
    <w:rsid w:val="00746078"/>
    <w:rsid w:val="0074677D"/>
    <w:rsid w:val="00761A93"/>
    <w:rsid w:val="007644A6"/>
    <w:rsid w:val="0077511C"/>
    <w:rsid w:val="00775279"/>
    <w:rsid w:val="00775B8F"/>
    <w:rsid w:val="00777FB7"/>
    <w:rsid w:val="00780761"/>
    <w:rsid w:val="00785837"/>
    <w:rsid w:val="0078586C"/>
    <w:rsid w:val="00786CA9"/>
    <w:rsid w:val="007909E8"/>
    <w:rsid w:val="00794389"/>
    <w:rsid w:val="007949D5"/>
    <w:rsid w:val="00795DA4"/>
    <w:rsid w:val="007A3384"/>
    <w:rsid w:val="007B1494"/>
    <w:rsid w:val="007B2892"/>
    <w:rsid w:val="007B51AD"/>
    <w:rsid w:val="007C13EA"/>
    <w:rsid w:val="007D0AA0"/>
    <w:rsid w:val="007D1EB5"/>
    <w:rsid w:val="007D63E1"/>
    <w:rsid w:val="007D683D"/>
    <w:rsid w:val="007E0317"/>
    <w:rsid w:val="007F0F19"/>
    <w:rsid w:val="007F169D"/>
    <w:rsid w:val="007F27CF"/>
    <w:rsid w:val="007F293B"/>
    <w:rsid w:val="007F32C4"/>
    <w:rsid w:val="007F6038"/>
    <w:rsid w:val="00801096"/>
    <w:rsid w:val="008014A0"/>
    <w:rsid w:val="00803EF5"/>
    <w:rsid w:val="00803F61"/>
    <w:rsid w:val="0080556E"/>
    <w:rsid w:val="008102C6"/>
    <w:rsid w:val="0081062F"/>
    <w:rsid w:val="00812115"/>
    <w:rsid w:val="008126C1"/>
    <w:rsid w:val="00813C5F"/>
    <w:rsid w:val="0082046C"/>
    <w:rsid w:val="00826DD4"/>
    <w:rsid w:val="00826E6A"/>
    <w:rsid w:val="008276E1"/>
    <w:rsid w:val="00835F06"/>
    <w:rsid w:val="008439F5"/>
    <w:rsid w:val="00845741"/>
    <w:rsid w:val="0084734D"/>
    <w:rsid w:val="008515F3"/>
    <w:rsid w:val="00851F2A"/>
    <w:rsid w:val="00851FF1"/>
    <w:rsid w:val="008555DA"/>
    <w:rsid w:val="00857AA0"/>
    <w:rsid w:val="008615AF"/>
    <w:rsid w:val="00863BF1"/>
    <w:rsid w:val="00863F79"/>
    <w:rsid w:val="00866B90"/>
    <w:rsid w:val="00866CAA"/>
    <w:rsid w:val="00867F36"/>
    <w:rsid w:val="00870297"/>
    <w:rsid w:val="00870B3B"/>
    <w:rsid w:val="008719EF"/>
    <w:rsid w:val="00875270"/>
    <w:rsid w:val="008841B1"/>
    <w:rsid w:val="00885C6E"/>
    <w:rsid w:val="00892537"/>
    <w:rsid w:val="00896A89"/>
    <w:rsid w:val="008A06E2"/>
    <w:rsid w:val="008A2F45"/>
    <w:rsid w:val="008A6E94"/>
    <w:rsid w:val="008A76D3"/>
    <w:rsid w:val="008B20C2"/>
    <w:rsid w:val="008B552E"/>
    <w:rsid w:val="008B60C9"/>
    <w:rsid w:val="008B7C63"/>
    <w:rsid w:val="008C0015"/>
    <w:rsid w:val="008C0FBF"/>
    <w:rsid w:val="008C2764"/>
    <w:rsid w:val="008C29B9"/>
    <w:rsid w:val="008C42ED"/>
    <w:rsid w:val="008C5FC0"/>
    <w:rsid w:val="008D08F4"/>
    <w:rsid w:val="008D1F38"/>
    <w:rsid w:val="008D6943"/>
    <w:rsid w:val="008E14ED"/>
    <w:rsid w:val="008E1C8B"/>
    <w:rsid w:val="008E378D"/>
    <w:rsid w:val="008E5962"/>
    <w:rsid w:val="008E5C08"/>
    <w:rsid w:val="008E629D"/>
    <w:rsid w:val="008F78EE"/>
    <w:rsid w:val="009008DB"/>
    <w:rsid w:val="0090186B"/>
    <w:rsid w:val="009018B4"/>
    <w:rsid w:val="0090639C"/>
    <w:rsid w:val="00910E0B"/>
    <w:rsid w:val="0091292B"/>
    <w:rsid w:val="00915968"/>
    <w:rsid w:val="00925B69"/>
    <w:rsid w:val="00930CC6"/>
    <w:rsid w:val="0093372F"/>
    <w:rsid w:val="00936026"/>
    <w:rsid w:val="00937AF8"/>
    <w:rsid w:val="0094198C"/>
    <w:rsid w:val="00945956"/>
    <w:rsid w:val="00951EB1"/>
    <w:rsid w:val="00955A2D"/>
    <w:rsid w:val="00956327"/>
    <w:rsid w:val="0095690F"/>
    <w:rsid w:val="00956F6E"/>
    <w:rsid w:val="0096031D"/>
    <w:rsid w:val="00965A3C"/>
    <w:rsid w:val="009666F3"/>
    <w:rsid w:val="009702CA"/>
    <w:rsid w:val="00974BBB"/>
    <w:rsid w:val="0097649A"/>
    <w:rsid w:val="0097706F"/>
    <w:rsid w:val="00983497"/>
    <w:rsid w:val="00985543"/>
    <w:rsid w:val="00985C81"/>
    <w:rsid w:val="00987F3F"/>
    <w:rsid w:val="0099048D"/>
    <w:rsid w:val="00993D01"/>
    <w:rsid w:val="009B0757"/>
    <w:rsid w:val="009B103C"/>
    <w:rsid w:val="009C279A"/>
    <w:rsid w:val="009C32E2"/>
    <w:rsid w:val="009C3613"/>
    <w:rsid w:val="009C4020"/>
    <w:rsid w:val="009C4B31"/>
    <w:rsid w:val="009C52BB"/>
    <w:rsid w:val="009C68C5"/>
    <w:rsid w:val="009D3181"/>
    <w:rsid w:val="009D5DF8"/>
    <w:rsid w:val="009E0C94"/>
    <w:rsid w:val="009E23E5"/>
    <w:rsid w:val="009E3717"/>
    <w:rsid w:val="009E4DCC"/>
    <w:rsid w:val="009E566C"/>
    <w:rsid w:val="009E6E76"/>
    <w:rsid w:val="009F479D"/>
    <w:rsid w:val="009F6061"/>
    <w:rsid w:val="00A00ECF"/>
    <w:rsid w:val="00A02872"/>
    <w:rsid w:val="00A028C9"/>
    <w:rsid w:val="00A02CAB"/>
    <w:rsid w:val="00A04AD2"/>
    <w:rsid w:val="00A0507A"/>
    <w:rsid w:val="00A052F2"/>
    <w:rsid w:val="00A07873"/>
    <w:rsid w:val="00A144D2"/>
    <w:rsid w:val="00A30885"/>
    <w:rsid w:val="00A32FAA"/>
    <w:rsid w:val="00A369FD"/>
    <w:rsid w:val="00A37B6A"/>
    <w:rsid w:val="00A400D3"/>
    <w:rsid w:val="00A43D20"/>
    <w:rsid w:val="00A47D5E"/>
    <w:rsid w:val="00A5707C"/>
    <w:rsid w:val="00A62902"/>
    <w:rsid w:val="00A63E0B"/>
    <w:rsid w:val="00A71808"/>
    <w:rsid w:val="00A72C0E"/>
    <w:rsid w:val="00A75A10"/>
    <w:rsid w:val="00A831B1"/>
    <w:rsid w:val="00A90B53"/>
    <w:rsid w:val="00A9204C"/>
    <w:rsid w:val="00A96AA5"/>
    <w:rsid w:val="00AA1763"/>
    <w:rsid w:val="00AA24D3"/>
    <w:rsid w:val="00AA6907"/>
    <w:rsid w:val="00AA788B"/>
    <w:rsid w:val="00AB10BC"/>
    <w:rsid w:val="00AB1790"/>
    <w:rsid w:val="00AB1C46"/>
    <w:rsid w:val="00AB4205"/>
    <w:rsid w:val="00AB500F"/>
    <w:rsid w:val="00AC5F8D"/>
    <w:rsid w:val="00AC7A71"/>
    <w:rsid w:val="00AD09F9"/>
    <w:rsid w:val="00AD262D"/>
    <w:rsid w:val="00AE23F5"/>
    <w:rsid w:val="00AE3464"/>
    <w:rsid w:val="00AE3948"/>
    <w:rsid w:val="00AE494F"/>
    <w:rsid w:val="00AE7BDC"/>
    <w:rsid w:val="00AF048D"/>
    <w:rsid w:val="00AF3117"/>
    <w:rsid w:val="00AF46B2"/>
    <w:rsid w:val="00AF49E9"/>
    <w:rsid w:val="00AF5B61"/>
    <w:rsid w:val="00AF763F"/>
    <w:rsid w:val="00B020B7"/>
    <w:rsid w:val="00B036B4"/>
    <w:rsid w:val="00B05067"/>
    <w:rsid w:val="00B06F08"/>
    <w:rsid w:val="00B07AAD"/>
    <w:rsid w:val="00B07BE9"/>
    <w:rsid w:val="00B13486"/>
    <w:rsid w:val="00B139C4"/>
    <w:rsid w:val="00B14E6B"/>
    <w:rsid w:val="00B16799"/>
    <w:rsid w:val="00B20294"/>
    <w:rsid w:val="00B24399"/>
    <w:rsid w:val="00B2576B"/>
    <w:rsid w:val="00B26FBE"/>
    <w:rsid w:val="00B33DEE"/>
    <w:rsid w:val="00B3498A"/>
    <w:rsid w:val="00B35350"/>
    <w:rsid w:val="00B35982"/>
    <w:rsid w:val="00B42472"/>
    <w:rsid w:val="00B45542"/>
    <w:rsid w:val="00B46529"/>
    <w:rsid w:val="00B52E85"/>
    <w:rsid w:val="00B5619F"/>
    <w:rsid w:val="00B562A3"/>
    <w:rsid w:val="00B60951"/>
    <w:rsid w:val="00B60EC0"/>
    <w:rsid w:val="00B61FD5"/>
    <w:rsid w:val="00B62E84"/>
    <w:rsid w:val="00B64365"/>
    <w:rsid w:val="00B67B8E"/>
    <w:rsid w:val="00B706F8"/>
    <w:rsid w:val="00B7102A"/>
    <w:rsid w:val="00B73FCD"/>
    <w:rsid w:val="00B80ECE"/>
    <w:rsid w:val="00B816AD"/>
    <w:rsid w:val="00B82FFE"/>
    <w:rsid w:val="00B90FD3"/>
    <w:rsid w:val="00B924E5"/>
    <w:rsid w:val="00B93107"/>
    <w:rsid w:val="00B93FA0"/>
    <w:rsid w:val="00B94248"/>
    <w:rsid w:val="00BA0C46"/>
    <w:rsid w:val="00BA2F07"/>
    <w:rsid w:val="00BA526F"/>
    <w:rsid w:val="00BB2CA6"/>
    <w:rsid w:val="00BB6728"/>
    <w:rsid w:val="00BC08BD"/>
    <w:rsid w:val="00BC0D3D"/>
    <w:rsid w:val="00BC31D6"/>
    <w:rsid w:val="00BC362E"/>
    <w:rsid w:val="00BD0C71"/>
    <w:rsid w:val="00BD214D"/>
    <w:rsid w:val="00BD4697"/>
    <w:rsid w:val="00BE02AD"/>
    <w:rsid w:val="00BE159E"/>
    <w:rsid w:val="00BE2D2C"/>
    <w:rsid w:val="00BE5CAA"/>
    <w:rsid w:val="00BF416A"/>
    <w:rsid w:val="00BF4609"/>
    <w:rsid w:val="00BF50AD"/>
    <w:rsid w:val="00BF6FE8"/>
    <w:rsid w:val="00C0374F"/>
    <w:rsid w:val="00C0446A"/>
    <w:rsid w:val="00C045A9"/>
    <w:rsid w:val="00C145AB"/>
    <w:rsid w:val="00C1667C"/>
    <w:rsid w:val="00C2088E"/>
    <w:rsid w:val="00C234D5"/>
    <w:rsid w:val="00C24EB2"/>
    <w:rsid w:val="00C31F9B"/>
    <w:rsid w:val="00C325A5"/>
    <w:rsid w:val="00C32A06"/>
    <w:rsid w:val="00C33E12"/>
    <w:rsid w:val="00C3507D"/>
    <w:rsid w:val="00C35D88"/>
    <w:rsid w:val="00C35EC8"/>
    <w:rsid w:val="00C46116"/>
    <w:rsid w:val="00C53EB2"/>
    <w:rsid w:val="00C55ABD"/>
    <w:rsid w:val="00C62707"/>
    <w:rsid w:val="00C64B9B"/>
    <w:rsid w:val="00C67660"/>
    <w:rsid w:val="00C706BC"/>
    <w:rsid w:val="00C72732"/>
    <w:rsid w:val="00C7358B"/>
    <w:rsid w:val="00C73BC1"/>
    <w:rsid w:val="00C77064"/>
    <w:rsid w:val="00C775D3"/>
    <w:rsid w:val="00C82D29"/>
    <w:rsid w:val="00C84094"/>
    <w:rsid w:val="00C84126"/>
    <w:rsid w:val="00C8696B"/>
    <w:rsid w:val="00C86F5E"/>
    <w:rsid w:val="00C8720C"/>
    <w:rsid w:val="00C91F09"/>
    <w:rsid w:val="00C92639"/>
    <w:rsid w:val="00C92710"/>
    <w:rsid w:val="00C93493"/>
    <w:rsid w:val="00C93881"/>
    <w:rsid w:val="00C97E76"/>
    <w:rsid w:val="00CA009E"/>
    <w:rsid w:val="00CA37B7"/>
    <w:rsid w:val="00CA5718"/>
    <w:rsid w:val="00CA64B5"/>
    <w:rsid w:val="00CB0C3E"/>
    <w:rsid w:val="00CB0CF6"/>
    <w:rsid w:val="00CB642E"/>
    <w:rsid w:val="00CB6F45"/>
    <w:rsid w:val="00CC2199"/>
    <w:rsid w:val="00CC75B6"/>
    <w:rsid w:val="00CC7E5B"/>
    <w:rsid w:val="00CD11A9"/>
    <w:rsid w:val="00CD41EE"/>
    <w:rsid w:val="00CD43BE"/>
    <w:rsid w:val="00CE06BF"/>
    <w:rsid w:val="00CE3FB5"/>
    <w:rsid w:val="00CE545D"/>
    <w:rsid w:val="00CE699B"/>
    <w:rsid w:val="00CF05E2"/>
    <w:rsid w:val="00CF18C2"/>
    <w:rsid w:val="00CF4409"/>
    <w:rsid w:val="00D01C76"/>
    <w:rsid w:val="00D01EC8"/>
    <w:rsid w:val="00D023D8"/>
    <w:rsid w:val="00D02827"/>
    <w:rsid w:val="00D04AA4"/>
    <w:rsid w:val="00D06400"/>
    <w:rsid w:val="00D10E45"/>
    <w:rsid w:val="00D12C57"/>
    <w:rsid w:val="00D15452"/>
    <w:rsid w:val="00D21622"/>
    <w:rsid w:val="00D25CC0"/>
    <w:rsid w:val="00D2675A"/>
    <w:rsid w:val="00D31F7A"/>
    <w:rsid w:val="00D3224A"/>
    <w:rsid w:val="00D40BF7"/>
    <w:rsid w:val="00D46114"/>
    <w:rsid w:val="00D531B5"/>
    <w:rsid w:val="00D54472"/>
    <w:rsid w:val="00D55678"/>
    <w:rsid w:val="00D55DB7"/>
    <w:rsid w:val="00D56134"/>
    <w:rsid w:val="00D62CF2"/>
    <w:rsid w:val="00D65D6B"/>
    <w:rsid w:val="00D7153F"/>
    <w:rsid w:val="00D719BF"/>
    <w:rsid w:val="00D73B33"/>
    <w:rsid w:val="00D74101"/>
    <w:rsid w:val="00D74D79"/>
    <w:rsid w:val="00D7665F"/>
    <w:rsid w:val="00D80E9B"/>
    <w:rsid w:val="00D813EF"/>
    <w:rsid w:val="00D9407E"/>
    <w:rsid w:val="00D9776D"/>
    <w:rsid w:val="00DA156D"/>
    <w:rsid w:val="00DA165C"/>
    <w:rsid w:val="00DA18D0"/>
    <w:rsid w:val="00DA5A27"/>
    <w:rsid w:val="00DA6696"/>
    <w:rsid w:val="00DB33AC"/>
    <w:rsid w:val="00DB6D23"/>
    <w:rsid w:val="00DC19E8"/>
    <w:rsid w:val="00DC5665"/>
    <w:rsid w:val="00DC5EFC"/>
    <w:rsid w:val="00DC69C8"/>
    <w:rsid w:val="00DD019F"/>
    <w:rsid w:val="00DD4DF4"/>
    <w:rsid w:val="00DD622B"/>
    <w:rsid w:val="00DE2A90"/>
    <w:rsid w:val="00DF20B2"/>
    <w:rsid w:val="00DF30D4"/>
    <w:rsid w:val="00E003D9"/>
    <w:rsid w:val="00E00937"/>
    <w:rsid w:val="00E015F7"/>
    <w:rsid w:val="00E01B17"/>
    <w:rsid w:val="00E06CA7"/>
    <w:rsid w:val="00E06E80"/>
    <w:rsid w:val="00E13711"/>
    <w:rsid w:val="00E15547"/>
    <w:rsid w:val="00E15BAC"/>
    <w:rsid w:val="00E20C5B"/>
    <w:rsid w:val="00E2381B"/>
    <w:rsid w:val="00E40EF5"/>
    <w:rsid w:val="00E4158D"/>
    <w:rsid w:val="00E41F1B"/>
    <w:rsid w:val="00E444F6"/>
    <w:rsid w:val="00E44BA3"/>
    <w:rsid w:val="00E5310A"/>
    <w:rsid w:val="00E55E6A"/>
    <w:rsid w:val="00E573DF"/>
    <w:rsid w:val="00E63004"/>
    <w:rsid w:val="00E65B42"/>
    <w:rsid w:val="00E66292"/>
    <w:rsid w:val="00E7227E"/>
    <w:rsid w:val="00E72AE3"/>
    <w:rsid w:val="00E76B69"/>
    <w:rsid w:val="00E80585"/>
    <w:rsid w:val="00E90308"/>
    <w:rsid w:val="00E90362"/>
    <w:rsid w:val="00E90907"/>
    <w:rsid w:val="00E91FDF"/>
    <w:rsid w:val="00E933AD"/>
    <w:rsid w:val="00E94139"/>
    <w:rsid w:val="00E948C2"/>
    <w:rsid w:val="00EA01D6"/>
    <w:rsid w:val="00EA143A"/>
    <w:rsid w:val="00EA2B68"/>
    <w:rsid w:val="00EA45EB"/>
    <w:rsid w:val="00EA511C"/>
    <w:rsid w:val="00EA7B1C"/>
    <w:rsid w:val="00EB15E9"/>
    <w:rsid w:val="00EB58FA"/>
    <w:rsid w:val="00EB6688"/>
    <w:rsid w:val="00EC1B4B"/>
    <w:rsid w:val="00EC2364"/>
    <w:rsid w:val="00EC4123"/>
    <w:rsid w:val="00EC6F42"/>
    <w:rsid w:val="00ED1616"/>
    <w:rsid w:val="00ED1D33"/>
    <w:rsid w:val="00ED3BC1"/>
    <w:rsid w:val="00ED54E5"/>
    <w:rsid w:val="00ED5CEB"/>
    <w:rsid w:val="00ED6054"/>
    <w:rsid w:val="00ED6E2C"/>
    <w:rsid w:val="00EE3731"/>
    <w:rsid w:val="00EE5362"/>
    <w:rsid w:val="00EE7DC2"/>
    <w:rsid w:val="00EF3945"/>
    <w:rsid w:val="00EF427E"/>
    <w:rsid w:val="00EF485E"/>
    <w:rsid w:val="00EF4A10"/>
    <w:rsid w:val="00EF6730"/>
    <w:rsid w:val="00EF6B8A"/>
    <w:rsid w:val="00F00CAB"/>
    <w:rsid w:val="00F04398"/>
    <w:rsid w:val="00F05B07"/>
    <w:rsid w:val="00F1050B"/>
    <w:rsid w:val="00F1209C"/>
    <w:rsid w:val="00F12312"/>
    <w:rsid w:val="00F130C6"/>
    <w:rsid w:val="00F15D02"/>
    <w:rsid w:val="00F16154"/>
    <w:rsid w:val="00F2116A"/>
    <w:rsid w:val="00F244B5"/>
    <w:rsid w:val="00F24CDE"/>
    <w:rsid w:val="00F313C0"/>
    <w:rsid w:val="00F356CC"/>
    <w:rsid w:val="00F36C14"/>
    <w:rsid w:val="00F403B0"/>
    <w:rsid w:val="00F441ED"/>
    <w:rsid w:val="00F459E1"/>
    <w:rsid w:val="00F47A9C"/>
    <w:rsid w:val="00F519BA"/>
    <w:rsid w:val="00F53836"/>
    <w:rsid w:val="00F56087"/>
    <w:rsid w:val="00F579F5"/>
    <w:rsid w:val="00F57F6A"/>
    <w:rsid w:val="00F61065"/>
    <w:rsid w:val="00F61232"/>
    <w:rsid w:val="00F61366"/>
    <w:rsid w:val="00F61F67"/>
    <w:rsid w:val="00F658F7"/>
    <w:rsid w:val="00F65DC4"/>
    <w:rsid w:val="00F66B13"/>
    <w:rsid w:val="00F725B5"/>
    <w:rsid w:val="00F77ACF"/>
    <w:rsid w:val="00F83903"/>
    <w:rsid w:val="00F83F8A"/>
    <w:rsid w:val="00F853D3"/>
    <w:rsid w:val="00F85B2E"/>
    <w:rsid w:val="00F85B50"/>
    <w:rsid w:val="00F86336"/>
    <w:rsid w:val="00F86FEF"/>
    <w:rsid w:val="00F901AB"/>
    <w:rsid w:val="00F9289C"/>
    <w:rsid w:val="00F93654"/>
    <w:rsid w:val="00F958FA"/>
    <w:rsid w:val="00FA0A85"/>
    <w:rsid w:val="00FA0F34"/>
    <w:rsid w:val="00FA4199"/>
    <w:rsid w:val="00FA4C22"/>
    <w:rsid w:val="00FA4E0A"/>
    <w:rsid w:val="00FB0030"/>
    <w:rsid w:val="00FB03D2"/>
    <w:rsid w:val="00FB0D84"/>
    <w:rsid w:val="00FB14BB"/>
    <w:rsid w:val="00FB14E0"/>
    <w:rsid w:val="00FB2F54"/>
    <w:rsid w:val="00FB3C3C"/>
    <w:rsid w:val="00FB6123"/>
    <w:rsid w:val="00FB664B"/>
    <w:rsid w:val="00FB7197"/>
    <w:rsid w:val="00FB73D8"/>
    <w:rsid w:val="00FC1C9C"/>
    <w:rsid w:val="00FC5119"/>
    <w:rsid w:val="00FC5479"/>
    <w:rsid w:val="00FC614D"/>
    <w:rsid w:val="00FC647C"/>
    <w:rsid w:val="00FD0A8A"/>
    <w:rsid w:val="00FD3057"/>
    <w:rsid w:val="00FD32A0"/>
    <w:rsid w:val="00FD335B"/>
    <w:rsid w:val="00FD42DE"/>
    <w:rsid w:val="00FD503C"/>
    <w:rsid w:val="00FD5486"/>
    <w:rsid w:val="00FE0A5D"/>
    <w:rsid w:val="00FE264B"/>
    <w:rsid w:val="00FE54B4"/>
    <w:rsid w:val="00FE6DFB"/>
    <w:rsid w:val="00FE6FFD"/>
    <w:rsid w:val="00FF106C"/>
    <w:rsid w:val="00FF4376"/>
    <w:rsid w:val="00FF554D"/>
    <w:rsid w:val="00FF706A"/>
    <w:rsid w:val="00FF70A9"/>
    <w:rsid w:val="00FF71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44AA"/>
  <w15:docId w15:val="{28EF31D3-1CF0-464C-B62F-7BB810C9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9EC"/>
    <w:pPr>
      <w:suppressAutoHyphens/>
      <w:spacing w:after="200" w:line="276"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numbering" w:customStyle="1" w:styleId="Zaimportowanystyl1">
    <w:name w:val="Zaimportowany styl 1"/>
    <w:pPr>
      <w:numPr>
        <w:numId w:val="1"/>
      </w:numPr>
    </w:pPr>
  </w:style>
  <w:style w:type="paragraph" w:customStyle="1" w:styleId="Default">
    <w:name w:val="Default"/>
    <w:pPr>
      <w:suppressAutoHyphens/>
    </w:pPr>
    <w:rPr>
      <w:rFonts w:cs="Arial Unicode MS"/>
      <w:color w:val="000000"/>
      <w:sz w:val="24"/>
      <w:szCs w:val="24"/>
      <w:u w:color="000000"/>
    </w:rPr>
  </w:style>
  <w:style w:type="character" w:customStyle="1" w:styleId="Brak">
    <w:name w:val="Brak"/>
  </w:style>
  <w:style w:type="character" w:customStyle="1" w:styleId="Hyperlink0">
    <w:name w:val="Hyperlink.0"/>
    <w:basedOn w:val="Brak"/>
    <w:rPr>
      <w:rFonts w:ascii="Calibri" w:eastAsia="Calibri" w:hAnsi="Calibri" w:cs="Calibri"/>
      <w:color w:val="0000FF"/>
      <w:u w:val="single" w:color="0000FF"/>
    </w:rPr>
  </w:style>
  <w:style w:type="paragraph" w:styleId="Akapitzlist">
    <w:name w:val="List Paragraph"/>
    <w:uiPriority w:val="34"/>
    <w:qFormat/>
    <w:pPr>
      <w:suppressAutoHyphens/>
      <w:spacing w:after="200" w:line="276" w:lineRule="auto"/>
      <w:ind w:left="720"/>
    </w:pPr>
    <w:rPr>
      <w:rFonts w:ascii="Calibri" w:eastAsia="Calibri" w:hAnsi="Calibri" w:cs="Calibri"/>
      <w:color w:val="000000"/>
      <w:sz w:val="22"/>
      <w:szCs w:val="22"/>
      <w:u w:color="000000"/>
    </w:rPr>
  </w:style>
  <w:style w:type="numbering" w:customStyle="1" w:styleId="Zaimportowanystyl3">
    <w:name w:val="Zaimportowany styl 3"/>
    <w:pPr>
      <w:numPr>
        <w:numId w:val="3"/>
      </w:numPr>
    </w:pPr>
  </w:style>
  <w:style w:type="paragraph" w:customStyle="1" w:styleId="Domylne">
    <w:name w:val="Domyślne"/>
    <w:rPr>
      <w:rFonts w:ascii="Helvetica Neue" w:eastAsia="Helvetica Neue" w:hAnsi="Helvetica Neue" w:cs="Helvetica Neue"/>
      <w:color w:val="000000"/>
      <w:sz w:val="22"/>
      <w:szCs w:val="22"/>
    </w:rPr>
  </w:style>
  <w:style w:type="character" w:customStyle="1" w:styleId="Hyperlink1">
    <w:name w:val="Hyperlink.1"/>
    <w:basedOn w:val="Brak"/>
    <w:rPr>
      <w:u w:val="single"/>
      <w:vertAlign w:val="superscript"/>
    </w:rPr>
  </w:style>
  <w:style w:type="numbering" w:customStyle="1" w:styleId="Zaimportowanystyl4">
    <w:name w:val="Zaimportowany styl 4"/>
    <w:pPr>
      <w:numPr>
        <w:numId w:val="6"/>
      </w:numPr>
    </w:pPr>
  </w:style>
  <w:style w:type="character" w:customStyle="1" w:styleId="Hyperlink2">
    <w:name w:val="Hyperlink.2"/>
    <w:basedOn w:val="Brak"/>
    <w:rPr>
      <w:color w:val="0000FF"/>
      <w:u w:val="single" w:color="0000FF"/>
    </w:rPr>
  </w:style>
  <w:style w:type="paragraph" w:styleId="NormalnyWeb">
    <w:name w:val="Normal (Web)"/>
    <w:basedOn w:val="Normalny"/>
    <w:uiPriority w:val="99"/>
    <w:semiHidden/>
    <w:unhideWhenUsed/>
    <w:rsid w:val="003D5F35"/>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Uwydatnienie">
    <w:name w:val="Emphasis"/>
    <w:basedOn w:val="Domylnaczcionkaakapitu"/>
    <w:uiPriority w:val="20"/>
    <w:qFormat/>
    <w:rsid w:val="003D5F35"/>
    <w:rPr>
      <w:i/>
      <w:iCs/>
    </w:rPr>
  </w:style>
  <w:style w:type="character" w:customStyle="1" w:styleId="alb">
    <w:name w:val="a_lb"/>
    <w:basedOn w:val="Domylnaczcionkaakapitu"/>
    <w:rsid w:val="003D5F35"/>
  </w:style>
  <w:style w:type="paragraph" w:customStyle="1" w:styleId="text-justify">
    <w:name w:val="text-justify"/>
    <w:basedOn w:val="Normalny"/>
    <w:rsid w:val="003D5F35"/>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customStyle="1" w:styleId="ARTartustawynprozporzdzenia">
    <w:name w:val="ART(§) – art. ustawy (§ np. rozporządzenia)"/>
    <w:uiPriority w:val="11"/>
    <w:qFormat/>
    <w:rsid w:val="00246D8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120" w:line="360" w:lineRule="auto"/>
      <w:ind w:firstLine="510"/>
      <w:jc w:val="both"/>
    </w:pPr>
    <w:rPr>
      <w:rFonts w:ascii="Times" w:eastAsiaTheme="minorEastAsia" w:hAnsi="Times" w:cs="Arial"/>
      <w:sz w:val="24"/>
      <w:bdr w:val="none" w:sz="0" w:space="0" w:color="auto"/>
    </w:rPr>
  </w:style>
  <w:style w:type="character" w:customStyle="1" w:styleId="Nierozpoznanawzmianka1">
    <w:name w:val="Nierozpoznana wzmianka1"/>
    <w:basedOn w:val="Domylnaczcionkaakapitu"/>
    <w:uiPriority w:val="99"/>
    <w:semiHidden/>
    <w:unhideWhenUsed/>
    <w:rsid w:val="00885C6E"/>
    <w:rPr>
      <w:color w:val="605E5C"/>
      <w:shd w:val="clear" w:color="auto" w:fill="E1DFDD"/>
    </w:rPr>
  </w:style>
  <w:style w:type="paragraph" w:styleId="Nagwek">
    <w:name w:val="header"/>
    <w:basedOn w:val="Normalny"/>
    <w:link w:val="NagwekZnak"/>
    <w:uiPriority w:val="99"/>
    <w:unhideWhenUsed/>
    <w:rsid w:val="000443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3D1"/>
    <w:rPr>
      <w:rFonts w:ascii="Calibri" w:eastAsia="Calibri" w:hAnsi="Calibri" w:cs="Calibri"/>
      <w:color w:val="000000"/>
      <w:sz w:val="22"/>
      <w:szCs w:val="22"/>
      <w:u w:color="000000"/>
      <w:lang w:val="en-US"/>
    </w:rPr>
  </w:style>
  <w:style w:type="paragraph" w:styleId="Stopka">
    <w:name w:val="footer"/>
    <w:basedOn w:val="Normalny"/>
    <w:link w:val="StopkaZnak"/>
    <w:uiPriority w:val="99"/>
    <w:unhideWhenUsed/>
    <w:rsid w:val="000443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3D1"/>
    <w:rPr>
      <w:rFonts w:ascii="Calibri" w:eastAsia="Calibri" w:hAnsi="Calibri" w:cs="Calibri"/>
      <w:color w:val="000000"/>
      <w:sz w:val="22"/>
      <w:szCs w:val="22"/>
      <w:u w:color="000000"/>
      <w:lang w:val="en-US"/>
    </w:rPr>
  </w:style>
  <w:style w:type="character" w:customStyle="1" w:styleId="Teksttreci2">
    <w:name w:val="Tekst treści (2)_"/>
    <w:basedOn w:val="Domylnaczcionkaakapitu"/>
    <w:link w:val="Teksttreci20"/>
    <w:locked/>
    <w:rsid w:val="00536BD9"/>
    <w:rPr>
      <w:rFonts w:eastAsia="Times New Roman"/>
      <w:shd w:val="clear" w:color="auto" w:fill="FFFFFF"/>
    </w:rPr>
  </w:style>
  <w:style w:type="paragraph" w:customStyle="1" w:styleId="Teksttreci20">
    <w:name w:val="Tekst treści (2)"/>
    <w:basedOn w:val="Normalny"/>
    <w:link w:val="Teksttreci2"/>
    <w:rsid w:val="00536BD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0" w:line="413" w:lineRule="exact"/>
      <w:ind w:hanging="340"/>
      <w:jc w:val="both"/>
    </w:pPr>
    <w:rPr>
      <w:rFonts w:ascii="Times New Roman" w:eastAsia="Times New Roman" w:hAnsi="Times New Roman" w:cs="Times New Roman"/>
      <w:color w:val="auto"/>
      <w:sz w:val="20"/>
      <w:szCs w:val="20"/>
      <w:lang w:val="pl-PL"/>
    </w:rPr>
  </w:style>
  <w:style w:type="character" w:styleId="Nierozpoznanawzmianka">
    <w:name w:val="Unresolved Mention"/>
    <w:basedOn w:val="Domylnaczcionkaakapitu"/>
    <w:uiPriority w:val="99"/>
    <w:semiHidden/>
    <w:unhideWhenUsed/>
    <w:rsid w:val="00C86F5E"/>
    <w:rPr>
      <w:color w:val="605E5C"/>
      <w:shd w:val="clear" w:color="auto" w:fill="E1DFDD"/>
    </w:rPr>
  </w:style>
  <w:style w:type="character" w:styleId="UyteHipercze">
    <w:name w:val="FollowedHyperlink"/>
    <w:basedOn w:val="Domylnaczcionkaakapitu"/>
    <w:uiPriority w:val="99"/>
    <w:semiHidden/>
    <w:unhideWhenUsed/>
    <w:rsid w:val="00DD622B"/>
    <w:rPr>
      <w:color w:val="FF00FF" w:themeColor="followedHyperlink"/>
      <w:u w:val="single"/>
    </w:rPr>
  </w:style>
  <w:style w:type="paragraph" w:customStyle="1" w:styleId="artartustawynprozporzdzenia0">
    <w:name w:val="artartustawynprozporzdzenia"/>
    <w:basedOn w:val="Normalny"/>
    <w:rsid w:val="0041263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customStyle="1" w:styleId="zartzmartartykuempunktem">
    <w:name w:val="zartzmartartykuempunktem"/>
    <w:basedOn w:val="Normalny"/>
    <w:rsid w:val="0041263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customStyle="1" w:styleId="NormalBoldChar">
    <w:name w:val="NormalBold Char"/>
    <w:basedOn w:val="Domylnaczcionkaakapitu"/>
    <w:link w:val="NormalBold"/>
    <w:locked/>
    <w:rsid w:val="00075EA3"/>
    <w:rPr>
      <w:b/>
      <w:sz w:val="24"/>
    </w:rPr>
  </w:style>
  <w:style w:type="paragraph" w:customStyle="1" w:styleId="NormalBold">
    <w:name w:val="NormalBold"/>
    <w:basedOn w:val="Normalny"/>
    <w:link w:val="NormalBoldChar"/>
    <w:rsid w:val="00075EA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pPr>
    <w:rPr>
      <w:rFonts w:ascii="Times New Roman" w:eastAsia="Arial Unicode MS" w:hAnsi="Times New Roman" w:cs="Times New Roman"/>
      <w:b/>
      <w:color w:val="auto"/>
      <w:sz w:val="24"/>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1898">
      <w:bodyDiv w:val="1"/>
      <w:marLeft w:val="0"/>
      <w:marRight w:val="0"/>
      <w:marTop w:val="0"/>
      <w:marBottom w:val="0"/>
      <w:divBdr>
        <w:top w:val="none" w:sz="0" w:space="0" w:color="auto"/>
        <w:left w:val="none" w:sz="0" w:space="0" w:color="auto"/>
        <w:bottom w:val="none" w:sz="0" w:space="0" w:color="auto"/>
        <w:right w:val="none" w:sz="0" w:space="0" w:color="auto"/>
      </w:divBdr>
    </w:div>
    <w:div w:id="36974292">
      <w:bodyDiv w:val="1"/>
      <w:marLeft w:val="0"/>
      <w:marRight w:val="0"/>
      <w:marTop w:val="0"/>
      <w:marBottom w:val="0"/>
      <w:divBdr>
        <w:top w:val="none" w:sz="0" w:space="0" w:color="auto"/>
        <w:left w:val="none" w:sz="0" w:space="0" w:color="auto"/>
        <w:bottom w:val="none" w:sz="0" w:space="0" w:color="auto"/>
        <w:right w:val="none" w:sz="0" w:space="0" w:color="auto"/>
      </w:divBdr>
    </w:div>
    <w:div w:id="38483175">
      <w:bodyDiv w:val="1"/>
      <w:marLeft w:val="0"/>
      <w:marRight w:val="0"/>
      <w:marTop w:val="0"/>
      <w:marBottom w:val="0"/>
      <w:divBdr>
        <w:top w:val="none" w:sz="0" w:space="0" w:color="auto"/>
        <w:left w:val="none" w:sz="0" w:space="0" w:color="auto"/>
        <w:bottom w:val="none" w:sz="0" w:space="0" w:color="auto"/>
        <w:right w:val="none" w:sz="0" w:space="0" w:color="auto"/>
      </w:divBdr>
    </w:div>
    <w:div w:id="39059905">
      <w:bodyDiv w:val="1"/>
      <w:marLeft w:val="0"/>
      <w:marRight w:val="0"/>
      <w:marTop w:val="0"/>
      <w:marBottom w:val="0"/>
      <w:divBdr>
        <w:top w:val="none" w:sz="0" w:space="0" w:color="auto"/>
        <w:left w:val="none" w:sz="0" w:space="0" w:color="auto"/>
        <w:bottom w:val="none" w:sz="0" w:space="0" w:color="auto"/>
        <w:right w:val="none" w:sz="0" w:space="0" w:color="auto"/>
      </w:divBdr>
      <w:divsChild>
        <w:div w:id="1069812847">
          <w:marLeft w:val="0"/>
          <w:marRight w:val="0"/>
          <w:marTop w:val="0"/>
          <w:marBottom w:val="0"/>
          <w:divBdr>
            <w:top w:val="none" w:sz="0" w:space="0" w:color="auto"/>
            <w:left w:val="none" w:sz="0" w:space="0" w:color="auto"/>
            <w:bottom w:val="none" w:sz="0" w:space="0" w:color="auto"/>
            <w:right w:val="none" w:sz="0" w:space="0" w:color="auto"/>
          </w:divBdr>
          <w:divsChild>
            <w:div w:id="719011642">
              <w:marLeft w:val="0"/>
              <w:marRight w:val="0"/>
              <w:marTop w:val="0"/>
              <w:marBottom w:val="0"/>
              <w:divBdr>
                <w:top w:val="none" w:sz="0" w:space="0" w:color="auto"/>
                <w:left w:val="none" w:sz="0" w:space="0" w:color="auto"/>
                <w:bottom w:val="none" w:sz="0" w:space="0" w:color="auto"/>
                <w:right w:val="none" w:sz="0" w:space="0" w:color="auto"/>
              </w:divBdr>
              <w:divsChild>
                <w:div w:id="1362589976">
                  <w:marLeft w:val="0"/>
                  <w:marRight w:val="0"/>
                  <w:marTop w:val="0"/>
                  <w:marBottom w:val="0"/>
                  <w:divBdr>
                    <w:top w:val="none" w:sz="0" w:space="0" w:color="auto"/>
                    <w:left w:val="none" w:sz="0" w:space="0" w:color="auto"/>
                    <w:bottom w:val="none" w:sz="0" w:space="0" w:color="auto"/>
                    <w:right w:val="none" w:sz="0" w:space="0" w:color="auto"/>
                  </w:divBdr>
                  <w:divsChild>
                    <w:div w:id="199742080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42142997">
      <w:bodyDiv w:val="1"/>
      <w:marLeft w:val="0"/>
      <w:marRight w:val="0"/>
      <w:marTop w:val="0"/>
      <w:marBottom w:val="0"/>
      <w:divBdr>
        <w:top w:val="none" w:sz="0" w:space="0" w:color="auto"/>
        <w:left w:val="none" w:sz="0" w:space="0" w:color="auto"/>
        <w:bottom w:val="none" w:sz="0" w:space="0" w:color="auto"/>
        <w:right w:val="none" w:sz="0" w:space="0" w:color="auto"/>
      </w:divBdr>
    </w:div>
    <w:div w:id="44329617">
      <w:bodyDiv w:val="1"/>
      <w:marLeft w:val="0"/>
      <w:marRight w:val="0"/>
      <w:marTop w:val="0"/>
      <w:marBottom w:val="0"/>
      <w:divBdr>
        <w:top w:val="none" w:sz="0" w:space="0" w:color="auto"/>
        <w:left w:val="none" w:sz="0" w:space="0" w:color="auto"/>
        <w:bottom w:val="none" w:sz="0" w:space="0" w:color="auto"/>
        <w:right w:val="none" w:sz="0" w:space="0" w:color="auto"/>
      </w:divBdr>
    </w:div>
    <w:div w:id="54549000">
      <w:bodyDiv w:val="1"/>
      <w:marLeft w:val="0"/>
      <w:marRight w:val="0"/>
      <w:marTop w:val="0"/>
      <w:marBottom w:val="0"/>
      <w:divBdr>
        <w:top w:val="none" w:sz="0" w:space="0" w:color="auto"/>
        <w:left w:val="none" w:sz="0" w:space="0" w:color="auto"/>
        <w:bottom w:val="none" w:sz="0" w:space="0" w:color="auto"/>
        <w:right w:val="none" w:sz="0" w:space="0" w:color="auto"/>
      </w:divBdr>
    </w:div>
    <w:div w:id="81684311">
      <w:bodyDiv w:val="1"/>
      <w:marLeft w:val="0"/>
      <w:marRight w:val="0"/>
      <w:marTop w:val="0"/>
      <w:marBottom w:val="0"/>
      <w:divBdr>
        <w:top w:val="none" w:sz="0" w:space="0" w:color="auto"/>
        <w:left w:val="none" w:sz="0" w:space="0" w:color="auto"/>
        <w:bottom w:val="none" w:sz="0" w:space="0" w:color="auto"/>
        <w:right w:val="none" w:sz="0" w:space="0" w:color="auto"/>
      </w:divBdr>
    </w:div>
    <w:div w:id="107047600">
      <w:bodyDiv w:val="1"/>
      <w:marLeft w:val="0"/>
      <w:marRight w:val="0"/>
      <w:marTop w:val="0"/>
      <w:marBottom w:val="0"/>
      <w:divBdr>
        <w:top w:val="none" w:sz="0" w:space="0" w:color="auto"/>
        <w:left w:val="none" w:sz="0" w:space="0" w:color="auto"/>
        <w:bottom w:val="none" w:sz="0" w:space="0" w:color="auto"/>
        <w:right w:val="none" w:sz="0" w:space="0" w:color="auto"/>
      </w:divBdr>
    </w:div>
    <w:div w:id="107431152">
      <w:bodyDiv w:val="1"/>
      <w:marLeft w:val="0"/>
      <w:marRight w:val="0"/>
      <w:marTop w:val="0"/>
      <w:marBottom w:val="0"/>
      <w:divBdr>
        <w:top w:val="none" w:sz="0" w:space="0" w:color="auto"/>
        <w:left w:val="none" w:sz="0" w:space="0" w:color="auto"/>
        <w:bottom w:val="none" w:sz="0" w:space="0" w:color="auto"/>
        <w:right w:val="none" w:sz="0" w:space="0" w:color="auto"/>
      </w:divBdr>
    </w:div>
    <w:div w:id="163281495">
      <w:bodyDiv w:val="1"/>
      <w:marLeft w:val="0"/>
      <w:marRight w:val="0"/>
      <w:marTop w:val="0"/>
      <w:marBottom w:val="0"/>
      <w:divBdr>
        <w:top w:val="none" w:sz="0" w:space="0" w:color="auto"/>
        <w:left w:val="none" w:sz="0" w:space="0" w:color="auto"/>
        <w:bottom w:val="none" w:sz="0" w:space="0" w:color="auto"/>
        <w:right w:val="none" w:sz="0" w:space="0" w:color="auto"/>
      </w:divBdr>
      <w:divsChild>
        <w:div w:id="491218878">
          <w:marLeft w:val="0"/>
          <w:marRight w:val="0"/>
          <w:marTop w:val="240"/>
          <w:marBottom w:val="0"/>
          <w:divBdr>
            <w:top w:val="none" w:sz="0" w:space="0" w:color="auto"/>
            <w:left w:val="none" w:sz="0" w:space="0" w:color="auto"/>
            <w:bottom w:val="none" w:sz="0" w:space="0" w:color="auto"/>
            <w:right w:val="none" w:sz="0" w:space="0" w:color="auto"/>
          </w:divBdr>
        </w:div>
        <w:div w:id="672536391">
          <w:marLeft w:val="0"/>
          <w:marRight w:val="0"/>
          <w:marTop w:val="240"/>
          <w:marBottom w:val="0"/>
          <w:divBdr>
            <w:top w:val="none" w:sz="0" w:space="0" w:color="auto"/>
            <w:left w:val="none" w:sz="0" w:space="0" w:color="auto"/>
            <w:bottom w:val="none" w:sz="0" w:space="0" w:color="auto"/>
            <w:right w:val="none" w:sz="0" w:space="0" w:color="auto"/>
          </w:divBdr>
        </w:div>
      </w:divsChild>
    </w:div>
    <w:div w:id="174274852">
      <w:bodyDiv w:val="1"/>
      <w:marLeft w:val="0"/>
      <w:marRight w:val="0"/>
      <w:marTop w:val="0"/>
      <w:marBottom w:val="0"/>
      <w:divBdr>
        <w:top w:val="none" w:sz="0" w:space="0" w:color="auto"/>
        <w:left w:val="none" w:sz="0" w:space="0" w:color="auto"/>
        <w:bottom w:val="none" w:sz="0" w:space="0" w:color="auto"/>
        <w:right w:val="none" w:sz="0" w:space="0" w:color="auto"/>
      </w:divBdr>
    </w:div>
    <w:div w:id="196046064">
      <w:bodyDiv w:val="1"/>
      <w:marLeft w:val="0"/>
      <w:marRight w:val="0"/>
      <w:marTop w:val="0"/>
      <w:marBottom w:val="0"/>
      <w:divBdr>
        <w:top w:val="none" w:sz="0" w:space="0" w:color="auto"/>
        <w:left w:val="none" w:sz="0" w:space="0" w:color="auto"/>
        <w:bottom w:val="none" w:sz="0" w:space="0" w:color="auto"/>
        <w:right w:val="none" w:sz="0" w:space="0" w:color="auto"/>
      </w:divBdr>
    </w:div>
    <w:div w:id="200943299">
      <w:bodyDiv w:val="1"/>
      <w:marLeft w:val="0"/>
      <w:marRight w:val="0"/>
      <w:marTop w:val="0"/>
      <w:marBottom w:val="0"/>
      <w:divBdr>
        <w:top w:val="none" w:sz="0" w:space="0" w:color="auto"/>
        <w:left w:val="none" w:sz="0" w:space="0" w:color="auto"/>
        <w:bottom w:val="none" w:sz="0" w:space="0" w:color="auto"/>
        <w:right w:val="none" w:sz="0" w:space="0" w:color="auto"/>
      </w:divBdr>
      <w:divsChild>
        <w:div w:id="1590889318">
          <w:marLeft w:val="0"/>
          <w:marRight w:val="0"/>
          <w:marTop w:val="0"/>
          <w:marBottom w:val="270"/>
          <w:divBdr>
            <w:top w:val="none" w:sz="0" w:space="0" w:color="auto"/>
            <w:left w:val="none" w:sz="0" w:space="0" w:color="auto"/>
            <w:bottom w:val="none" w:sz="0" w:space="0" w:color="auto"/>
            <w:right w:val="none" w:sz="0" w:space="0" w:color="auto"/>
          </w:divBdr>
        </w:div>
      </w:divsChild>
    </w:div>
    <w:div w:id="205724461">
      <w:bodyDiv w:val="1"/>
      <w:marLeft w:val="0"/>
      <w:marRight w:val="0"/>
      <w:marTop w:val="0"/>
      <w:marBottom w:val="0"/>
      <w:divBdr>
        <w:top w:val="none" w:sz="0" w:space="0" w:color="auto"/>
        <w:left w:val="none" w:sz="0" w:space="0" w:color="auto"/>
        <w:bottom w:val="none" w:sz="0" w:space="0" w:color="auto"/>
        <w:right w:val="none" w:sz="0" w:space="0" w:color="auto"/>
      </w:divBdr>
    </w:div>
    <w:div w:id="207106155">
      <w:bodyDiv w:val="1"/>
      <w:marLeft w:val="0"/>
      <w:marRight w:val="0"/>
      <w:marTop w:val="0"/>
      <w:marBottom w:val="0"/>
      <w:divBdr>
        <w:top w:val="none" w:sz="0" w:space="0" w:color="auto"/>
        <w:left w:val="none" w:sz="0" w:space="0" w:color="auto"/>
        <w:bottom w:val="none" w:sz="0" w:space="0" w:color="auto"/>
        <w:right w:val="none" w:sz="0" w:space="0" w:color="auto"/>
      </w:divBdr>
    </w:div>
    <w:div w:id="212665740">
      <w:bodyDiv w:val="1"/>
      <w:marLeft w:val="0"/>
      <w:marRight w:val="0"/>
      <w:marTop w:val="0"/>
      <w:marBottom w:val="0"/>
      <w:divBdr>
        <w:top w:val="none" w:sz="0" w:space="0" w:color="auto"/>
        <w:left w:val="none" w:sz="0" w:space="0" w:color="auto"/>
        <w:bottom w:val="none" w:sz="0" w:space="0" w:color="auto"/>
        <w:right w:val="none" w:sz="0" w:space="0" w:color="auto"/>
      </w:divBdr>
    </w:div>
    <w:div w:id="214506317">
      <w:bodyDiv w:val="1"/>
      <w:marLeft w:val="0"/>
      <w:marRight w:val="0"/>
      <w:marTop w:val="0"/>
      <w:marBottom w:val="0"/>
      <w:divBdr>
        <w:top w:val="none" w:sz="0" w:space="0" w:color="auto"/>
        <w:left w:val="none" w:sz="0" w:space="0" w:color="auto"/>
        <w:bottom w:val="none" w:sz="0" w:space="0" w:color="auto"/>
        <w:right w:val="none" w:sz="0" w:space="0" w:color="auto"/>
      </w:divBdr>
      <w:divsChild>
        <w:div w:id="1309819051">
          <w:marLeft w:val="0"/>
          <w:marRight w:val="0"/>
          <w:marTop w:val="240"/>
          <w:marBottom w:val="0"/>
          <w:divBdr>
            <w:top w:val="none" w:sz="0" w:space="0" w:color="auto"/>
            <w:left w:val="none" w:sz="0" w:space="0" w:color="auto"/>
            <w:bottom w:val="none" w:sz="0" w:space="0" w:color="auto"/>
            <w:right w:val="none" w:sz="0" w:space="0" w:color="auto"/>
          </w:divBdr>
        </w:div>
        <w:div w:id="1827479593">
          <w:marLeft w:val="0"/>
          <w:marRight w:val="0"/>
          <w:marTop w:val="240"/>
          <w:marBottom w:val="0"/>
          <w:divBdr>
            <w:top w:val="none" w:sz="0" w:space="0" w:color="auto"/>
            <w:left w:val="none" w:sz="0" w:space="0" w:color="auto"/>
            <w:bottom w:val="none" w:sz="0" w:space="0" w:color="auto"/>
            <w:right w:val="none" w:sz="0" w:space="0" w:color="auto"/>
          </w:divBdr>
        </w:div>
      </w:divsChild>
    </w:div>
    <w:div w:id="222958173">
      <w:bodyDiv w:val="1"/>
      <w:marLeft w:val="0"/>
      <w:marRight w:val="0"/>
      <w:marTop w:val="0"/>
      <w:marBottom w:val="0"/>
      <w:divBdr>
        <w:top w:val="none" w:sz="0" w:space="0" w:color="auto"/>
        <w:left w:val="none" w:sz="0" w:space="0" w:color="auto"/>
        <w:bottom w:val="none" w:sz="0" w:space="0" w:color="auto"/>
        <w:right w:val="none" w:sz="0" w:space="0" w:color="auto"/>
      </w:divBdr>
    </w:div>
    <w:div w:id="226961078">
      <w:bodyDiv w:val="1"/>
      <w:marLeft w:val="0"/>
      <w:marRight w:val="0"/>
      <w:marTop w:val="0"/>
      <w:marBottom w:val="0"/>
      <w:divBdr>
        <w:top w:val="none" w:sz="0" w:space="0" w:color="auto"/>
        <w:left w:val="none" w:sz="0" w:space="0" w:color="auto"/>
        <w:bottom w:val="none" w:sz="0" w:space="0" w:color="auto"/>
        <w:right w:val="none" w:sz="0" w:space="0" w:color="auto"/>
      </w:divBdr>
      <w:divsChild>
        <w:div w:id="1080172583">
          <w:marLeft w:val="0"/>
          <w:marRight w:val="0"/>
          <w:marTop w:val="0"/>
          <w:marBottom w:val="0"/>
          <w:divBdr>
            <w:top w:val="none" w:sz="0" w:space="0" w:color="auto"/>
            <w:left w:val="none" w:sz="0" w:space="0" w:color="auto"/>
            <w:bottom w:val="none" w:sz="0" w:space="0" w:color="auto"/>
            <w:right w:val="none" w:sz="0" w:space="0" w:color="auto"/>
          </w:divBdr>
        </w:div>
      </w:divsChild>
    </w:div>
    <w:div w:id="228080451">
      <w:bodyDiv w:val="1"/>
      <w:marLeft w:val="0"/>
      <w:marRight w:val="0"/>
      <w:marTop w:val="0"/>
      <w:marBottom w:val="0"/>
      <w:divBdr>
        <w:top w:val="none" w:sz="0" w:space="0" w:color="auto"/>
        <w:left w:val="none" w:sz="0" w:space="0" w:color="auto"/>
        <w:bottom w:val="none" w:sz="0" w:space="0" w:color="auto"/>
        <w:right w:val="none" w:sz="0" w:space="0" w:color="auto"/>
      </w:divBdr>
    </w:div>
    <w:div w:id="243151339">
      <w:bodyDiv w:val="1"/>
      <w:marLeft w:val="0"/>
      <w:marRight w:val="0"/>
      <w:marTop w:val="0"/>
      <w:marBottom w:val="0"/>
      <w:divBdr>
        <w:top w:val="none" w:sz="0" w:space="0" w:color="auto"/>
        <w:left w:val="none" w:sz="0" w:space="0" w:color="auto"/>
        <w:bottom w:val="none" w:sz="0" w:space="0" w:color="auto"/>
        <w:right w:val="none" w:sz="0" w:space="0" w:color="auto"/>
      </w:divBdr>
    </w:div>
    <w:div w:id="251089680">
      <w:bodyDiv w:val="1"/>
      <w:marLeft w:val="0"/>
      <w:marRight w:val="0"/>
      <w:marTop w:val="0"/>
      <w:marBottom w:val="0"/>
      <w:divBdr>
        <w:top w:val="none" w:sz="0" w:space="0" w:color="auto"/>
        <w:left w:val="none" w:sz="0" w:space="0" w:color="auto"/>
        <w:bottom w:val="none" w:sz="0" w:space="0" w:color="auto"/>
        <w:right w:val="none" w:sz="0" w:space="0" w:color="auto"/>
      </w:divBdr>
      <w:divsChild>
        <w:div w:id="1889417160">
          <w:marLeft w:val="0"/>
          <w:marRight w:val="0"/>
          <w:marTop w:val="0"/>
          <w:marBottom w:val="0"/>
          <w:divBdr>
            <w:top w:val="none" w:sz="0" w:space="0" w:color="auto"/>
            <w:left w:val="none" w:sz="0" w:space="0" w:color="auto"/>
            <w:bottom w:val="none" w:sz="0" w:space="0" w:color="auto"/>
            <w:right w:val="none" w:sz="0" w:space="0" w:color="auto"/>
          </w:divBdr>
        </w:div>
      </w:divsChild>
    </w:div>
    <w:div w:id="276257874">
      <w:bodyDiv w:val="1"/>
      <w:marLeft w:val="0"/>
      <w:marRight w:val="0"/>
      <w:marTop w:val="0"/>
      <w:marBottom w:val="0"/>
      <w:divBdr>
        <w:top w:val="none" w:sz="0" w:space="0" w:color="auto"/>
        <w:left w:val="none" w:sz="0" w:space="0" w:color="auto"/>
        <w:bottom w:val="none" w:sz="0" w:space="0" w:color="auto"/>
        <w:right w:val="none" w:sz="0" w:space="0" w:color="auto"/>
      </w:divBdr>
      <w:divsChild>
        <w:div w:id="308680496">
          <w:marLeft w:val="360"/>
          <w:marRight w:val="0"/>
          <w:marTop w:val="72"/>
          <w:marBottom w:val="72"/>
          <w:divBdr>
            <w:top w:val="none" w:sz="0" w:space="0" w:color="auto"/>
            <w:left w:val="none" w:sz="0" w:space="0" w:color="auto"/>
            <w:bottom w:val="none" w:sz="0" w:space="0" w:color="auto"/>
            <w:right w:val="none" w:sz="0" w:space="0" w:color="auto"/>
          </w:divBdr>
          <w:divsChild>
            <w:div w:id="3676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12371">
      <w:bodyDiv w:val="1"/>
      <w:marLeft w:val="0"/>
      <w:marRight w:val="0"/>
      <w:marTop w:val="0"/>
      <w:marBottom w:val="0"/>
      <w:divBdr>
        <w:top w:val="none" w:sz="0" w:space="0" w:color="auto"/>
        <w:left w:val="none" w:sz="0" w:space="0" w:color="auto"/>
        <w:bottom w:val="none" w:sz="0" w:space="0" w:color="auto"/>
        <w:right w:val="none" w:sz="0" w:space="0" w:color="auto"/>
      </w:divBdr>
    </w:div>
    <w:div w:id="301085987">
      <w:bodyDiv w:val="1"/>
      <w:marLeft w:val="0"/>
      <w:marRight w:val="0"/>
      <w:marTop w:val="0"/>
      <w:marBottom w:val="0"/>
      <w:divBdr>
        <w:top w:val="none" w:sz="0" w:space="0" w:color="auto"/>
        <w:left w:val="none" w:sz="0" w:space="0" w:color="auto"/>
        <w:bottom w:val="none" w:sz="0" w:space="0" w:color="auto"/>
        <w:right w:val="none" w:sz="0" w:space="0" w:color="auto"/>
      </w:divBdr>
    </w:div>
    <w:div w:id="322439953">
      <w:bodyDiv w:val="1"/>
      <w:marLeft w:val="0"/>
      <w:marRight w:val="0"/>
      <w:marTop w:val="0"/>
      <w:marBottom w:val="0"/>
      <w:divBdr>
        <w:top w:val="none" w:sz="0" w:space="0" w:color="auto"/>
        <w:left w:val="none" w:sz="0" w:space="0" w:color="auto"/>
        <w:bottom w:val="none" w:sz="0" w:space="0" w:color="auto"/>
        <w:right w:val="none" w:sz="0" w:space="0" w:color="auto"/>
      </w:divBdr>
      <w:divsChild>
        <w:div w:id="8262229">
          <w:marLeft w:val="0"/>
          <w:marRight w:val="0"/>
          <w:marTop w:val="0"/>
          <w:marBottom w:val="0"/>
          <w:divBdr>
            <w:top w:val="none" w:sz="0" w:space="0" w:color="auto"/>
            <w:left w:val="none" w:sz="0" w:space="0" w:color="auto"/>
            <w:bottom w:val="none" w:sz="0" w:space="0" w:color="auto"/>
            <w:right w:val="none" w:sz="0" w:space="0" w:color="auto"/>
          </w:divBdr>
          <w:divsChild>
            <w:div w:id="16539761">
              <w:marLeft w:val="0"/>
              <w:marRight w:val="0"/>
              <w:marTop w:val="0"/>
              <w:marBottom w:val="0"/>
              <w:divBdr>
                <w:top w:val="none" w:sz="0" w:space="0" w:color="auto"/>
                <w:left w:val="none" w:sz="0" w:space="0" w:color="auto"/>
                <w:bottom w:val="none" w:sz="0" w:space="0" w:color="auto"/>
                <w:right w:val="none" w:sz="0" w:space="0" w:color="auto"/>
              </w:divBdr>
              <w:divsChild>
                <w:div w:id="703094449">
                  <w:marLeft w:val="0"/>
                  <w:marRight w:val="0"/>
                  <w:marTop w:val="0"/>
                  <w:marBottom w:val="300"/>
                  <w:divBdr>
                    <w:top w:val="none" w:sz="0" w:space="0" w:color="auto"/>
                    <w:left w:val="none" w:sz="0" w:space="0" w:color="auto"/>
                    <w:bottom w:val="none" w:sz="0" w:space="0" w:color="auto"/>
                    <w:right w:val="none" w:sz="0" w:space="0" w:color="auto"/>
                  </w:divBdr>
                </w:div>
                <w:div w:id="15464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365">
          <w:marLeft w:val="0"/>
          <w:marRight w:val="0"/>
          <w:marTop w:val="0"/>
          <w:marBottom w:val="0"/>
          <w:divBdr>
            <w:top w:val="none" w:sz="0" w:space="0" w:color="auto"/>
            <w:left w:val="none" w:sz="0" w:space="0" w:color="auto"/>
            <w:bottom w:val="none" w:sz="0" w:space="0" w:color="auto"/>
            <w:right w:val="none" w:sz="0" w:space="0" w:color="auto"/>
          </w:divBdr>
        </w:div>
        <w:div w:id="1121261050">
          <w:marLeft w:val="0"/>
          <w:marRight w:val="0"/>
          <w:marTop w:val="0"/>
          <w:marBottom w:val="90"/>
          <w:divBdr>
            <w:top w:val="none" w:sz="0" w:space="0" w:color="auto"/>
            <w:left w:val="none" w:sz="0" w:space="0" w:color="auto"/>
            <w:bottom w:val="none" w:sz="0" w:space="0" w:color="auto"/>
            <w:right w:val="none" w:sz="0" w:space="0" w:color="auto"/>
          </w:divBdr>
          <w:divsChild>
            <w:div w:id="1819685676">
              <w:marLeft w:val="0"/>
              <w:marRight w:val="0"/>
              <w:marTop w:val="0"/>
              <w:marBottom w:val="780"/>
              <w:divBdr>
                <w:top w:val="none" w:sz="0" w:space="0" w:color="auto"/>
                <w:left w:val="none" w:sz="0" w:space="0" w:color="auto"/>
                <w:bottom w:val="none" w:sz="0" w:space="0" w:color="auto"/>
                <w:right w:val="none" w:sz="0" w:space="0" w:color="auto"/>
              </w:divBdr>
              <w:divsChild>
                <w:div w:id="1665357025">
                  <w:marLeft w:val="0"/>
                  <w:marRight w:val="0"/>
                  <w:marTop w:val="0"/>
                  <w:marBottom w:val="0"/>
                  <w:divBdr>
                    <w:top w:val="none" w:sz="0" w:space="0" w:color="auto"/>
                    <w:left w:val="none" w:sz="0" w:space="0" w:color="auto"/>
                    <w:bottom w:val="none" w:sz="0" w:space="0" w:color="auto"/>
                    <w:right w:val="none" w:sz="0" w:space="0" w:color="auto"/>
                  </w:divBdr>
                </w:div>
                <w:div w:id="17307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08863">
      <w:bodyDiv w:val="1"/>
      <w:marLeft w:val="0"/>
      <w:marRight w:val="0"/>
      <w:marTop w:val="0"/>
      <w:marBottom w:val="0"/>
      <w:divBdr>
        <w:top w:val="none" w:sz="0" w:space="0" w:color="auto"/>
        <w:left w:val="none" w:sz="0" w:space="0" w:color="auto"/>
        <w:bottom w:val="none" w:sz="0" w:space="0" w:color="auto"/>
        <w:right w:val="none" w:sz="0" w:space="0" w:color="auto"/>
      </w:divBdr>
      <w:divsChild>
        <w:div w:id="1595356307">
          <w:marLeft w:val="360"/>
          <w:marRight w:val="0"/>
          <w:marTop w:val="0"/>
          <w:marBottom w:val="72"/>
          <w:divBdr>
            <w:top w:val="none" w:sz="0" w:space="0" w:color="auto"/>
            <w:left w:val="none" w:sz="0" w:space="0" w:color="auto"/>
            <w:bottom w:val="none" w:sz="0" w:space="0" w:color="auto"/>
            <w:right w:val="none" w:sz="0" w:space="0" w:color="auto"/>
          </w:divBdr>
        </w:div>
        <w:div w:id="1985547170">
          <w:marLeft w:val="360"/>
          <w:marRight w:val="0"/>
          <w:marTop w:val="72"/>
          <w:marBottom w:val="72"/>
          <w:divBdr>
            <w:top w:val="none" w:sz="0" w:space="0" w:color="auto"/>
            <w:left w:val="none" w:sz="0" w:space="0" w:color="auto"/>
            <w:bottom w:val="none" w:sz="0" w:space="0" w:color="auto"/>
            <w:right w:val="none" w:sz="0" w:space="0" w:color="auto"/>
          </w:divBdr>
          <w:divsChild>
            <w:div w:id="174535667">
              <w:marLeft w:val="360"/>
              <w:marRight w:val="0"/>
              <w:marTop w:val="0"/>
              <w:marBottom w:val="0"/>
              <w:divBdr>
                <w:top w:val="none" w:sz="0" w:space="0" w:color="auto"/>
                <w:left w:val="none" w:sz="0" w:space="0" w:color="auto"/>
                <w:bottom w:val="none" w:sz="0" w:space="0" w:color="auto"/>
                <w:right w:val="none" w:sz="0" w:space="0" w:color="auto"/>
              </w:divBdr>
            </w:div>
            <w:div w:id="198209033">
              <w:marLeft w:val="360"/>
              <w:marRight w:val="0"/>
              <w:marTop w:val="0"/>
              <w:marBottom w:val="0"/>
              <w:divBdr>
                <w:top w:val="none" w:sz="0" w:space="0" w:color="auto"/>
                <w:left w:val="none" w:sz="0" w:space="0" w:color="auto"/>
                <w:bottom w:val="none" w:sz="0" w:space="0" w:color="auto"/>
                <w:right w:val="none" w:sz="0" w:space="0" w:color="auto"/>
              </w:divBdr>
            </w:div>
            <w:div w:id="1502282662">
              <w:marLeft w:val="360"/>
              <w:marRight w:val="0"/>
              <w:marTop w:val="0"/>
              <w:marBottom w:val="0"/>
              <w:divBdr>
                <w:top w:val="none" w:sz="0" w:space="0" w:color="auto"/>
                <w:left w:val="none" w:sz="0" w:space="0" w:color="auto"/>
                <w:bottom w:val="none" w:sz="0" w:space="0" w:color="auto"/>
                <w:right w:val="none" w:sz="0" w:space="0" w:color="auto"/>
              </w:divBdr>
              <w:divsChild>
                <w:div w:id="618872691">
                  <w:marLeft w:val="0"/>
                  <w:marRight w:val="0"/>
                  <w:marTop w:val="0"/>
                  <w:marBottom w:val="0"/>
                  <w:divBdr>
                    <w:top w:val="none" w:sz="0" w:space="0" w:color="auto"/>
                    <w:left w:val="none" w:sz="0" w:space="0" w:color="auto"/>
                    <w:bottom w:val="none" w:sz="0" w:space="0" w:color="auto"/>
                    <w:right w:val="none" w:sz="0" w:space="0" w:color="auto"/>
                  </w:divBdr>
                </w:div>
                <w:div w:id="72406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76106">
      <w:bodyDiv w:val="1"/>
      <w:marLeft w:val="0"/>
      <w:marRight w:val="0"/>
      <w:marTop w:val="0"/>
      <w:marBottom w:val="0"/>
      <w:divBdr>
        <w:top w:val="none" w:sz="0" w:space="0" w:color="auto"/>
        <w:left w:val="none" w:sz="0" w:space="0" w:color="auto"/>
        <w:bottom w:val="none" w:sz="0" w:space="0" w:color="auto"/>
        <w:right w:val="none" w:sz="0" w:space="0" w:color="auto"/>
      </w:divBdr>
    </w:div>
    <w:div w:id="365833285">
      <w:bodyDiv w:val="1"/>
      <w:marLeft w:val="0"/>
      <w:marRight w:val="0"/>
      <w:marTop w:val="0"/>
      <w:marBottom w:val="0"/>
      <w:divBdr>
        <w:top w:val="none" w:sz="0" w:space="0" w:color="auto"/>
        <w:left w:val="none" w:sz="0" w:space="0" w:color="auto"/>
        <w:bottom w:val="none" w:sz="0" w:space="0" w:color="auto"/>
        <w:right w:val="none" w:sz="0" w:space="0" w:color="auto"/>
      </w:divBdr>
    </w:div>
    <w:div w:id="378936346">
      <w:bodyDiv w:val="1"/>
      <w:marLeft w:val="0"/>
      <w:marRight w:val="0"/>
      <w:marTop w:val="0"/>
      <w:marBottom w:val="0"/>
      <w:divBdr>
        <w:top w:val="none" w:sz="0" w:space="0" w:color="auto"/>
        <w:left w:val="none" w:sz="0" w:space="0" w:color="auto"/>
        <w:bottom w:val="none" w:sz="0" w:space="0" w:color="auto"/>
        <w:right w:val="none" w:sz="0" w:space="0" w:color="auto"/>
      </w:divBdr>
    </w:div>
    <w:div w:id="385491656">
      <w:bodyDiv w:val="1"/>
      <w:marLeft w:val="0"/>
      <w:marRight w:val="0"/>
      <w:marTop w:val="0"/>
      <w:marBottom w:val="0"/>
      <w:divBdr>
        <w:top w:val="none" w:sz="0" w:space="0" w:color="auto"/>
        <w:left w:val="none" w:sz="0" w:space="0" w:color="auto"/>
        <w:bottom w:val="none" w:sz="0" w:space="0" w:color="auto"/>
        <w:right w:val="none" w:sz="0" w:space="0" w:color="auto"/>
      </w:divBdr>
    </w:div>
    <w:div w:id="401176870">
      <w:bodyDiv w:val="1"/>
      <w:marLeft w:val="0"/>
      <w:marRight w:val="0"/>
      <w:marTop w:val="0"/>
      <w:marBottom w:val="0"/>
      <w:divBdr>
        <w:top w:val="none" w:sz="0" w:space="0" w:color="auto"/>
        <w:left w:val="none" w:sz="0" w:space="0" w:color="auto"/>
        <w:bottom w:val="none" w:sz="0" w:space="0" w:color="auto"/>
        <w:right w:val="none" w:sz="0" w:space="0" w:color="auto"/>
      </w:divBdr>
    </w:div>
    <w:div w:id="420486523">
      <w:bodyDiv w:val="1"/>
      <w:marLeft w:val="0"/>
      <w:marRight w:val="0"/>
      <w:marTop w:val="0"/>
      <w:marBottom w:val="0"/>
      <w:divBdr>
        <w:top w:val="none" w:sz="0" w:space="0" w:color="auto"/>
        <w:left w:val="none" w:sz="0" w:space="0" w:color="auto"/>
        <w:bottom w:val="none" w:sz="0" w:space="0" w:color="auto"/>
        <w:right w:val="none" w:sz="0" w:space="0" w:color="auto"/>
      </w:divBdr>
    </w:div>
    <w:div w:id="424348208">
      <w:bodyDiv w:val="1"/>
      <w:marLeft w:val="0"/>
      <w:marRight w:val="0"/>
      <w:marTop w:val="0"/>
      <w:marBottom w:val="0"/>
      <w:divBdr>
        <w:top w:val="none" w:sz="0" w:space="0" w:color="auto"/>
        <w:left w:val="none" w:sz="0" w:space="0" w:color="auto"/>
        <w:bottom w:val="none" w:sz="0" w:space="0" w:color="auto"/>
        <w:right w:val="none" w:sz="0" w:space="0" w:color="auto"/>
      </w:divBdr>
    </w:div>
    <w:div w:id="443765184">
      <w:bodyDiv w:val="1"/>
      <w:marLeft w:val="0"/>
      <w:marRight w:val="0"/>
      <w:marTop w:val="0"/>
      <w:marBottom w:val="0"/>
      <w:divBdr>
        <w:top w:val="none" w:sz="0" w:space="0" w:color="auto"/>
        <w:left w:val="none" w:sz="0" w:space="0" w:color="auto"/>
        <w:bottom w:val="none" w:sz="0" w:space="0" w:color="auto"/>
        <w:right w:val="none" w:sz="0" w:space="0" w:color="auto"/>
      </w:divBdr>
    </w:div>
    <w:div w:id="444890122">
      <w:bodyDiv w:val="1"/>
      <w:marLeft w:val="0"/>
      <w:marRight w:val="0"/>
      <w:marTop w:val="0"/>
      <w:marBottom w:val="0"/>
      <w:divBdr>
        <w:top w:val="none" w:sz="0" w:space="0" w:color="auto"/>
        <w:left w:val="none" w:sz="0" w:space="0" w:color="auto"/>
        <w:bottom w:val="none" w:sz="0" w:space="0" w:color="auto"/>
        <w:right w:val="none" w:sz="0" w:space="0" w:color="auto"/>
      </w:divBdr>
    </w:div>
    <w:div w:id="462845600">
      <w:bodyDiv w:val="1"/>
      <w:marLeft w:val="0"/>
      <w:marRight w:val="0"/>
      <w:marTop w:val="0"/>
      <w:marBottom w:val="0"/>
      <w:divBdr>
        <w:top w:val="none" w:sz="0" w:space="0" w:color="auto"/>
        <w:left w:val="none" w:sz="0" w:space="0" w:color="auto"/>
        <w:bottom w:val="none" w:sz="0" w:space="0" w:color="auto"/>
        <w:right w:val="none" w:sz="0" w:space="0" w:color="auto"/>
      </w:divBdr>
    </w:div>
    <w:div w:id="466817404">
      <w:bodyDiv w:val="1"/>
      <w:marLeft w:val="0"/>
      <w:marRight w:val="0"/>
      <w:marTop w:val="0"/>
      <w:marBottom w:val="0"/>
      <w:divBdr>
        <w:top w:val="none" w:sz="0" w:space="0" w:color="auto"/>
        <w:left w:val="none" w:sz="0" w:space="0" w:color="auto"/>
        <w:bottom w:val="none" w:sz="0" w:space="0" w:color="auto"/>
        <w:right w:val="none" w:sz="0" w:space="0" w:color="auto"/>
      </w:divBdr>
    </w:div>
    <w:div w:id="470362966">
      <w:bodyDiv w:val="1"/>
      <w:marLeft w:val="0"/>
      <w:marRight w:val="0"/>
      <w:marTop w:val="0"/>
      <w:marBottom w:val="0"/>
      <w:divBdr>
        <w:top w:val="none" w:sz="0" w:space="0" w:color="auto"/>
        <w:left w:val="none" w:sz="0" w:space="0" w:color="auto"/>
        <w:bottom w:val="none" w:sz="0" w:space="0" w:color="auto"/>
        <w:right w:val="none" w:sz="0" w:space="0" w:color="auto"/>
      </w:divBdr>
    </w:div>
    <w:div w:id="473453046">
      <w:bodyDiv w:val="1"/>
      <w:marLeft w:val="0"/>
      <w:marRight w:val="0"/>
      <w:marTop w:val="0"/>
      <w:marBottom w:val="0"/>
      <w:divBdr>
        <w:top w:val="none" w:sz="0" w:space="0" w:color="auto"/>
        <w:left w:val="none" w:sz="0" w:space="0" w:color="auto"/>
        <w:bottom w:val="none" w:sz="0" w:space="0" w:color="auto"/>
        <w:right w:val="none" w:sz="0" w:space="0" w:color="auto"/>
      </w:divBdr>
    </w:div>
    <w:div w:id="475993352">
      <w:bodyDiv w:val="1"/>
      <w:marLeft w:val="0"/>
      <w:marRight w:val="0"/>
      <w:marTop w:val="0"/>
      <w:marBottom w:val="0"/>
      <w:divBdr>
        <w:top w:val="none" w:sz="0" w:space="0" w:color="auto"/>
        <w:left w:val="none" w:sz="0" w:space="0" w:color="auto"/>
        <w:bottom w:val="none" w:sz="0" w:space="0" w:color="auto"/>
        <w:right w:val="none" w:sz="0" w:space="0" w:color="auto"/>
      </w:divBdr>
    </w:div>
    <w:div w:id="476412692">
      <w:bodyDiv w:val="1"/>
      <w:marLeft w:val="0"/>
      <w:marRight w:val="0"/>
      <w:marTop w:val="0"/>
      <w:marBottom w:val="0"/>
      <w:divBdr>
        <w:top w:val="none" w:sz="0" w:space="0" w:color="auto"/>
        <w:left w:val="none" w:sz="0" w:space="0" w:color="auto"/>
        <w:bottom w:val="none" w:sz="0" w:space="0" w:color="auto"/>
        <w:right w:val="none" w:sz="0" w:space="0" w:color="auto"/>
      </w:divBdr>
    </w:div>
    <w:div w:id="492573425">
      <w:bodyDiv w:val="1"/>
      <w:marLeft w:val="0"/>
      <w:marRight w:val="0"/>
      <w:marTop w:val="0"/>
      <w:marBottom w:val="0"/>
      <w:divBdr>
        <w:top w:val="none" w:sz="0" w:space="0" w:color="auto"/>
        <w:left w:val="none" w:sz="0" w:space="0" w:color="auto"/>
        <w:bottom w:val="none" w:sz="0" w:space="0" w:color="auto"/>
        <w:right w:val="none" w:sz="0" w:space="0" w:color="auto"/>
      </w:divBdr>
    </w:div>
    <w:div w:id="498430255">
      <w:bodyDiv w:val="1"/>
      <w:marLeft w:val="0"/>
      <w:marRight w:val="0"/>
      <w:marTop w:val="0"/>
      <w:marBottom w:val="0"/>
      <w:divBdr>
        <w:top w:val="none" w:sz="0" w:space="0" w:color="auto"/>
        <w:left w:val="none" w:sz="0" w:space="0" w:color="auto"/>
        <w:bottom w:val="none" w:sz="0" w:space="0" w:color="auto"/>
        <w:right w:val="none" w:sz="0" w:space="0" w:color="auto"/>
      </w:divBdr>
      <w:divsChild>
        <w:div w:id="107967083">
          <w:marLeft w:val="0"/>
          <w:marRight w:val="0"/>
          <w:marTop w:val="0"/>
          <w:marBottom w:val="0"/>
          <w:divBdr>
            <w:top w:val="none" w:sz="0" w:space="0" w:color="auto"/>
            <w:left w:val="none" w:sz="0" w:space="0" w:color="auto"/>
            <w:bottom w:val="none" w:sz="0" w:space="0" w:color="auto"/>
            <w:right w:val="none" w:sz="0" w:space="0" w:color="auto"/>
          </w:divBdr>
        </w:div>
      </w:divsChild>
    </w:div>
    <w:div w:id="504981847">
      <w:bodyDiv w:val="1"/>
      <w:marLeft w:val="0"/>
      <w:marRight w:val="0"/>
      <w:marTop w:val="0"/>
      <w:marBottom w:val="0"/>
      <w:divBdr>
        <w:top w:val="none" w:sz="0" w:space="0" w:color="auto"/>
        <w:left w:val="none" w:sz="0" w:space="0" w:color="auto"/>
        <w:bottom w:val="none" w:sz="0" w:space="0" w:color="auto"/>
        <w:right w:val="none" w:sz="0" w:space="0" w:color="auto"/>
      </w:divBdr>
      <w:divsChild>
        <w:div w:id="1703702977">
          <w:marLeft w:val="0"/>
          <w:marRight w:val="0"/>
          <w:marTop w:val="0"/>
          <w:marBottom w:val="0"/>
          <w:divBdr>
            <w:top w:val="none" w:sz="0" w:space="0" w:color="auto"/>
            <w:left w:val="none" w:sz="0" w:space="0" w:color="auto"/>
            <w:bottom w:val="none" w:sz="0" w:space="0" w:color="auto"/>
            <w:right w:val="none" w:sz="0" w:space="0" w:color="auto"/>
          </w:divBdr>
        </w:div>
      </w:divsChild>
    </w:div>
    <w:div w:id="535851878">
      <w:bodyDiv w:val="1"/>
      <w:marLeft w:val="0"/>
      <w:marRight w:val="0"/>
      <w:marTop w:val="0"/>
      <w:marBottom w:val="0"/>
      <w:divBdr>
        <w:top w:val="none" w:sz="0" w:space="0" w:color="auto"/>
        <w:left w:val="none" w:sz="0" w:space="0" w:color="auto"/>
        <w:bottom w:val="none" w:sz="0" w:space="0" w:color="auto"/>
        <w:right w:val="none" w:sz="0" w:space="0" w:color="auto"/>
      </w:divBdr>
    </w:div>
    <w:div w:id="561990042">
      <w:bodyDiv w:val="1"/>
      <w:marLeft w:val="0"/>
      <w:marRight w:val="0"/>
      <w:marTop w:val="0"/>
      <w:marBottom w:val="0"/>
      <w:divBdr>
        <w:top w:val="none" w:sz="0" w:space="0" w:color="auto"/>
        <w:left w:val="none" w:sz="0" w:space="0" w:color="auto"/>
        <w:bottom w:val="none" w:sz="0" w:space="0" w:color="auto"/>
        <w:right w:val="none" w:sz="0" w:space="0" w:color="auto"/>
      </w:divBdr>
    </w:div>
    <w:div w:id="567032247">
      <w:bodyDiv w:val="1"/>
      <w:marLeft w:val="0"/>
      <w:marRight w:val="0"/>
      <w:marTop w:val="0"/>
      <w:marBottom w:val="0"/>
      <w:divBdr>
        <w:top w:val="none" w:sz="0" w:space="0" w:color="auto"/>
        <w:left w:val="none" w:sz="0" w:space="0" w:color="auto"/>
        <w:bottom w:val="none" w:sz="0" w:space="0" w:color="auto"/>
        <w:right w:val="none" w:sz="0" w:space="0" w:color="auto"/>
      </w:divBdr>
      <w:divsChild>
        <w:div w:id="1155217823">
          <w:marLeft w:val="0"/>
          <w:marRight w:val="0"/>
          <w:marTop w:val="0"/>
          <w:marBottom w:val="0"/>
          <w:divBdr>
            <w:top w:val="none" w:sz="0" w:space="0" w:color="auto"/>
            <w:left w:val="none" w:sz="0" w:space="0" w:color="auto"/>
            <w:bottom w:val="none" w:sz="0" w:space="0" w:color="auto"/>
            <w:right w:val="none" w:sz="0" w:space="0" w:color="auto"/>
          </w:divBdr>
        </w:div>
      </w:divsChild>
    </w:div>
    <w:div w:id="567881968">
      <w:bodyDiv w:val="1"/>
      <w:marLeft w:val="0"/>
      <w:marRight w:val="0"/>
      <w:marTop w:val="0"/>
      <w:marBottom w:val="0"/>
      <w:divBdr>
        <w:top w:val="none" w:sz="0" w:space="0" w:color="auto"/>
        <w:left w:val="none" w:sz="0" w:space="0" w:color="auto"/>
        <w:bottom w:val="none" w:sz="0" w:space="0" w:color="auto"/>
        <w:right w:val="none" w:sz="0" w:space="0" w:color="auto"/>
      </w:divBdr>
      <w:divsChild>
        <w:div w:id="305553491">
          <w:marLeft w:val="360"/>
          <w:marRight w:val="0"/>
          <w:marTop w:val="0"/>
          <w:marBottom w:val="72"/>
          <w:divBdr>
            <w:top w:val="none" w:sz="0" w:space="0" w:color="auto"/>
            <w:left w:val="none" w:sz="0" w:space="0" w:color="auto"/>
            <w:bottom w:val="none" w:sz="0" w:space="0" w:color="auto"/>
            <w:right w:val="none" w:sz="0" w:space="0" w:color="auto"/>
          </w:divBdr>
          <w:divsChild>
            <w:div w:id="718824869">
              <w:marLeft w:val="0"/>
              <w:marRight w:val="0"/>
              <w:marTop w:val="0"/>
              <w:marBottom w:val="0"/>
              <w:divBdr>
                <w:top w:val="none" w:sz="0" w:space="0" w:color="auto"/>
                <w:left w:val="none" w:sz="0" w:space="0" w:color="auto"/>
                <w:bottom w:val="none" w:sz="0" w:space="0" w:color="auto"/>
                <w:right w:val="none" w:sz="0" w:space="0" w:color="auto"/>
              </w:divBdr>
            </w:div>
          </w:divsChild>
        </w:div>
        <w:div w:id="828136155">
          <w:marLeft w:val="360"/>
          <w:marRight w:val="0"/>
          <w:marTop w:val="0"/>
          <w:marBottom w:val="72"/>
          <w:divBdr>
            <w:top w:val="none" w:sz="0" w:space="0" w:color="auto"/>
            <w:left w:val="none" w:sz="0" w:space="0" w:color="auto"/>
            <w:bottom w:val="none" w:sz="0" w:space="0" w:color="auto"/>
            <w:right w:val="none" w:sz="0" w:space="0" w:color="auto"/>
          </w:divBdr>
          <w:divsChild>
            <w:div w:id="114638190">
              <w:marLeft w:val="0"/>
              <w:marRight w:val="0"/>
              <w:marTop w:val="0"/>
              <w:marBottom w:val="0"/>
              <w:divBdr>
                <w:top w:val="none" w:sz="0" w:space="0" w:color="auto"/>
                <w:left w:val="none" w:sz="0" w:space="0" w:color="auto"/>
                <w:bottom w:val="none" w:sz="0" w:space="0" w:color="auto"/>
                <w:right w:val="none" w:sz="0" w:space="0" w:color="auto"/>
              </w:divBdr>
            </w:div>
          </w:divsChild>
        </w:div>
        <w:div w:id="1120495297">
          <w:marLeft w:val="360"/>
          <w:marRight w:val="0"/>
          <w:marTop w:val="72"/>
          <w:marBottom w:val="72"/>
          <w:divBdr>
            <w:top w:val="none" w:sz="0" w:space="0" w:color="auto"/>
            <w:left w:val="none" w:sz="0" w:space="0" w:color="auto"/>
            <w:bottom w:val="none" w:sz="0" w:space="0" w:color="auto"/>
            <w:right w:val="none" w:sz="0" w:space="0" w:color="auto"/>
          </w:divBdr>
          <w:divsChild>
            <w:div w:id="15743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5057">
      <w:bodyDiv w:val="1"/>
      <w:marLeft w:val="0"/>
      <w:marRight w:val="0"/>
      <w:marTop w:val="0"/>
      <w:marBottom w:val="0"/>
      <w:divBdr>
        <w:top w:val="none" w:sz="0" w:space="0" w:color="auto"/>
        <w:left w:val="none" w:sz="0" w:space="0" w:color="auto"/>
        <w:bottom w:val="none" w:sz="0" w:space="0" w:color="auto"/>
        <w:right w:val="none" w:sz="0" w:space="0" w:color="auto"/>
      </w:divBdr>
    </w:div>
    <w:div w:id="586117143">
      <w:bodyDiv w:val="1"/>
      <w:marLeft w:val="0"/>
      <w:marRight w:val="0"/>
      <w:marTop w:val="0"/>
      <w:marBottom w:val="0"/>
      <w:divBdr>
        <w:top w:val="none" w:sz="0" w:space="0" w:color="auto"/>
        <w:left w:val="none" w:sz="0" w:space="0" w:color="auto"/>
        <w:bottom w:val="none" w:sz="0" w:space="0" w:color="auto"/>
        <w:right w:val="none" w:sz="0" w:space="0" w:color="auto"/>
      </w:divBdr>
    </w:div>
    <w:div w:id="591621498">
      <w:bodyDiv w:val="1"/>
      <w:marLeft w:val="0"/>
      <w:marRight w:val="0"/>
      <w:marTop w:val="0"/>
      <w:marBottom w:val="0"/>
      <w:divBdr>
        <w:top w:val="none" w:sz="0" w:space="0" w:color="auto"/>
        <w:left w:val="none" w:sz="0" w:space="0" w:color="auto"/>
        <w:bottom w:val="none" w:sz="0" w:space="0" w:color="auto"/>
        <w:right w:val="none" w:sz="0" w:space="0" w:color="auto"/>
      </w:divBdr>
      <w:divsChild>
        <w:div w:id="204175623">
          <w:marLeft w:val="360"/>
          <w:marRight w:val="0"/>
          <w:marTop w:val="0"/>
          <w:marBottom w:val="72"/>
          <w:divBdr>
            <w:top w:val="none" w:sz="0" w:space="0" w:color="auto"/>
            <w:left w:val="none" w:sz="0" w:space="0" w:color="auto"/>
            <w:bottom w:val="none" w:sz="0" w:space="0" w:color="auto"/>
            <w:right w:val="none" w:sz="0" w:space="0" w:color="auto"/>
          </w:divBdr>
          <w:divsChild>
            <w:div w:id="1007100397">
              <w:marLeft w:val="0"/>
              <w:marRight w:val="0"/>
              <w:marTop w:val="0"/>
              <w:marBottom w:val="0"/>
              <w:divBdr>
                <w:top w:val="none" w:sz="0" w:space="0" w:color="auto"/>
                <w:left w:val="none" w:sz="0" w:space="0" w:color="auto"/>
                <w:bottom w:val="none" w:sz="0" w:space="0" w:color="auto"/>
                <w:right w:val="none" w:sz="0" w:space="0" w:color="auto"/>
              </w:divBdr>
            </w:div>
          </w:divsChild>
        </w:div>
        <w:div w:id="1824153748">
          <w:marLeft w:val="360"/>
          <w:marRight w:val="0"/>
          <w:marTop w:val="0"/>
          <w:marBottom w:val="72"/>
          <w:divBdr>
            <w:top w:val="none" w:sz="0" w:space="0" w:color="auto"/>
            <w:left w:val="none" w:sz="0" w:space="0" w:color="auto"/>
            <w:bottom w:val="none" w:sz="0" w:space="0" w:color="auto"/>
            <w:right w:val="none" w:sz="0" w:space="0" w:color="auto"/>
          </w:divBdr>
          <w:divsChild>
            <w:div w:id="1029453263">
              <w:marLeft w:val="0"/>
              <w:marRight w:val="0"/>
              <w:marTop w:val="0"/>
              <w:marBottom w:val="0"/>
              <w:divBdr>
                <w:top w:val="none" w:sz="0" w:space="0" w:color="auto"/>
                <w:left w:val="none" w:sz="0" w:space="0" w:color="auto"/>
                <w:bottom w:val="none" w:sz="0" w:space="0" w:color="auto"/>
                <w:right w:val="none" w:sz="0" w:space="0" w:color="auto"/>
              </w:divBdr>
            </w:div>
          </w:divsChild>
        </w:div>
        <w:div w:id="2046831494">
          <w:marLeft w:val="360"/>
          <w:marRight w:val="0"/>
          <w:marTop w:val="72"/>
          <w:marBottom w:val="72"/>
          <w:divBdr>
            <w:top w:val="none" w:sz="0" w:space="0" w:color="auto"/>
            <w:left w:val="none" w:sz="0" w:space="0" w:color="auto"/>
            <w:bottom w:val="none" w:sz="0" w:space="0" w:color="auto"/>
            <w:right w:val="none" w:sz="0" w:space="0" w:color="auto"/>
          </w:divBdr>
          <w:divsChild>
            <w:div w:id="4141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58">
      <w:bodyDiv w:val="1"/>
      <w:marLeft w:val="0"/>
      <w:marRight w:val="0"/>
      <w:marTop w:val="0"/>
      <w:marBottom w:val="0"/>
      <w:divBdr>
        <w:top w:val="none" w:sz="0" w:space="0" w:color="auto"/>
        <w:left w:val="none" w:sz="0" w:space="0" w:color="auto"/>
        <w:bottom w:val="none" w:sz="0" w:space="0" w:color="auto"/>
        <w:right w:val="none" w:sz="0" w:space="0" w:color="auto"/>
      </w:divBdr>
    </w:div>
    <w:div w:id="596327188">
      <w:bodyDiv w:val="1"/>
      <w:marLeft w:val="0"/>
      <w:marRight w:val="0"/>
      <w:marTop w:val="0"/>
      <w:marBottom w:val="0"/>
      <w:divBdr>
        <w:top w:val="none" w:sz="0" w:space="0" w:color="auto"/>
        <w:left w:val="none" w:sz="0" w:space="0" w:color="auto"/>
        <w:bottom w:val="none" w:sz="0" w:space="0" w:color="auto"/>
        <w:right w:val="none" w:sz="0" w:space="0" w:color="auto"/>
      </w:divBdr>
    </w:div>
    <w:div w:id="596868828">
      <w:bodyDiv w:val="1"/>
      <w:marLeft w:val="0"/>
      <w:marRight w:val="0"/>
      <w:marTop w:val="0"/>
      <w:marBottom w:val="0"/>
      <w:divBdr>
        <w:top w:val="none" w:sz="0" w:space="0" w:color="auto"/>
        <w:left w:val="none" w:sz="0" w:space="0" w:color="auto"/>
        <w:bottom w:val="none" w:sz="0" w:space="0" w:color="auto"/>
        <w:right w:val="none" w:sz="0" w:space="0" w:color="auto"/>
      </w:divBdr>
      <w:divsChild>
        <w:div w:id="1101490004">
          <w:marLeft w:val="0"/>
          <w:marRight w:val="0"/>
          <w:marTop w:val="0"/>
          <w:marBottom w:val="270"/>
          <w:divBdr>
            <w:top w:val="none" w:sz="0" w:space="0" w:color="auto"/>
            <w:left w:val="none" w:sz="0" w:space="0" w:color="auto"/>
            <w:bottom w:val="none" w:sz="0" w:space="0" w:color="auto"/>
            <w:right w:val="none" w:sz="0" w:space="0" w:color="auto"/>
          </w:divBdr>
        </w:div>
        <w:div w:id="2002343840">
          <w:marLeft w:val="0"/>
          <w:marRight w:val="0"/>
          <w:marTop w:val="0"/>
          <w:marBottom w:val="270"/>
          <w:divBdr>
            <w:top w:val="none" w:sz="0" w:space="0" w:color="auto"/>
            <w:left w:val="none" w:sz="0" w:space="0" w:color="auto"/>
            <w:bottom w:val="none" w:sz="0" w:space="0" w:color="auto"/>
            <w:right w:val="none" w:sz="0" w:space="0" w:color="auto"/>
          </w:divBdr>
        </w:div>
      </w:divsChild>
    </w:div>
    <w:div w:id="601032153">
      <w:bodyDiv w:val="1"/>
      <w:marLeft w:val="0"/>
      <w:marRight w:val="0"/>
      <w:marTop w:val="0"/>
      <w:marBottom w:val="0"/>
      <w:divBdr>
        <w:top w:val="none" w:sz="0" w:space="0" w:color="auto"/>
        <w:left w:val="none" w:sz="0" w:space="0" w:color="auto"/>
        <w:bottom w:val="none" w:sz="0" w:space="0" w:color="auto"/>
        <w:right w:val="none" w:sz="0" w:space="0" w:color="auto"/>
      </w:divBdr>
    </w:div>
    <w:div w:id="611405451">
      <w:bodyDiv w:val="1"/>
      <w:marLeft w:val="0"/>
      <w:marRight w:val="0"/>
      <w:marTop w:val="0"/>
      <w:marBottom w:val="0"/>
      <w:divBdr>
        <w:top w:val="none" w:sz="0" w:space="0" w:color="auto"/>
        <w:left w:val="none" w:sz="0" w:space="0" w:color="auto"/>
        <w:bottom w:val="none" w:sz="0" w:space="0" w:color="auto"/>
        <w:right w:val="none" w:sz="0" w:space="0" w:color="auto"/>
      </w:divBdr>
    </w:div>
    <w:div w:id="615254386">
      <w:bodyDiv w:val="1"/>
      <w:marLeft w:val="0"/>
      <w:marRight w:val="0"/>
      <w:marTop w:val="0"/>
      <w:marBottom w:val="0"/>
      <w:divBdr>
        <w:top w:val="none" w:sz="0" w:space="0" w:color="auto"/>
        <w:left w:val="none" w:sz="0" w:space="0" w:color="auto"/>
        <w:bottom w:val="none" w:sz="0" w:space="0" w:color="auto"/>
        <w:right w:val="none" w:sz="0" w:space="0" w:color="auto"/>
      </w:divBdr>
      <w:divsChild>
        <w:div w:id="1667634448">
          <w:marLeft w:val="0"/>
          <w:marRight w:val="0"/>
          <w:marTop w:val="0"/>
          <w:marBottom w:val="120"/>
          <w:divBdr>
            <w:top w:val="none" w:sz="0" w:space="0" w:color="auto"/>
            <w:left w:val="none" w:sz="0" w:space="0" w:color="auto"/>
            <w:bottom w:val="single" w:sz="6" w:space="6" w:color="DEDEDE"/>
            <w:right w:val="none" w:sz="0" w:space="0" w:color="auto"/>
          </w:divBdr>
          <w:divsChild>
            <w:div w:id="1108084178">
              <w:marLeft w:val="0"/>
              <w:marRight w:val="0"/>
              <w:marTop w:val="0"/>
              <w:marBottom w:val="0"/>
              <w:divBdr>
                <w:top w:val="none" w:sz="0" w:space="0" w:color="auto"/>
                <w:left w:val="none" w:sz="0" w:space="0" w:color="auto"/>
                <w:bottom w:val="none" w:sz="0" w:space="0" w:color="auto"/>
                <w:right w:val="none" w:sz="0" w:space="0" w:color="auto"/>
              </w:divBdr>
              <w:divsChild>
                <w:div w:id="307369413">
                  <w:marLeft w:val="0"/>
                  <w:marRight w:val="0"/>
                  <w:marTop w:val="0"/>
                  <w:marBottom w:val="0"/>
                  <w:divBdr>
                    <w:top w:val="none" w:sz="0" w:space="0" w:color="auto"/>
                    <w:left w:val="none" w:sz="0" w:space="0" w:color="auto"/>
                    <w:bottom w:val="none" w:sz="0" w:space="0" w:color="auto"/>
                    <w:right w:val="none" w:sz="0" w:space="0" w:color="auto"/>
                  </w:divBdr>
                </w:div>
              </w:divsChild>
            </w:div>
            <w:div w:id="1596669542">
              <w:marLeft w:val="0"/>
              <w:marRight w:val="0"/>
              <w:marTop w:val="0"/>
              <w:marBottom w:val="0"/>
              <w:divBdr>
                <w:top w:val="none" w:sz="0" w:space="0" w:color="auto"/>
                <w:left w:val="none" w:sz="0" w:space="0" w:color="auto"/>
                <w:bottom w:val="none" w:sz="0" w:space="0" w:color="auto"/>
                <w:right w:val="none" w:sz="0" w:space="0" w:color="auto"/>
              </w:divBdr>
            </w:div>
            <w:div w:id="19271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1595">
      <w:bodyDiv w:val="1"/>
      <w:marLeft w:val="0"/>
      <w:marRight w:val="0"/>
      <w:marTop w:val="0"/>
      <w:marBottom w:val="0"/>
      <w:divBdr>
        <w:top w:val="none" w:sz="0" w:space="0" w:color="auto"/>
        <w:left w:val="none" w:sz="0" w:space="0" w:color="auto"/>
        <w:bottom w:val="none" w:sz="0" w:space="0" w:color="auto"/>
        <w:right w:val="none" w:sz="0" w:space="0" w:color="auto"/>
      </w:divBdr>
    </w:div>
    <w:div w:id="621302938">
      <w:bodyDiv w:val="1"/>
      <w:marLeft w:val="0"/>
      <w:marRight w:val="0"/>
      <w:marTop w:val="0"/>
      <w:marBottom w:val="0"/>
      <w:divBdr>
        <w:top w:val="none" w:sz="0" w:space="0" w:color="auto"/>
        <w:left w:val="none" w:sz="0" w:space="0" w:color="auto"/>
        <w:bottom w:val="none" w:sz="0" w:space="0" w:color="auto"/>
        <w:right w:val="none" w:sz="0" w:space="0" w:color="auto"/>
      </w:divBdr>
    </w:div>
    <w:div w:id="632444331">
      <w:bodyDiv w:val="1"/>
      <w:marLeft w:val="0"/>
      <w:marRight w:val="0"/>
      <w:marTop w:val="0"/>
      <w:marBottom w:val="0"/>
      <w:divBdr>
        <w:top w:val="none" w:sz="0" w:space="0" w:color="auto"/>
        <w:left w:val="none" w:sz="0" w:space="0" w:color="auto"/>
        <w:bottom w:val="none" w:sz="0" w:space="0" w:color="auto"/>
        <w:right w:val="none" w:sz="0" w:space="0" w:color="auto"/>
      </w:divBdr>
      <w:divsChild>
        <w:div w:id="2101174046">
          <w:marLeft w:val="0"/>
          <w:marRight w:val="0"/>
          <w:marTop w:val="0"/>
          <w:marBottom w:val="0"/>
          <w:divBdr>
            <w:top w:val="none" w:sz="0" w:space="0" w:color="auto"/>
            <w:left w:val="none" w:sz="0" w:space="0" w:color="auto"/>
            <w:bottom w:val="none" w:sz="0" w:space="0" w:color="auto"/>
            <w:right w:val="none" w:sz="0" w:space="0" w:color="auto"/>
          </w:divBdr>
        </w:div>
      </w:divsChild>
    </w:div>
    <w:div w:id="635329660">
      <w:bodyDiv w:val="1"/>
      <w:marLeft w:val="0"/>
      <w:marRight w:val="0"/>
      <w:marTop w:val="0"/>
      <w:marBottom w:val="0"/>
      <w:divBdr>
        <w:top w:val="none" w:sz="0" w:space="0" w:color="auto"/>
        <w:left w:val="none" w:sz="0" w:space="0" w:color="auto"/>
        <w:bottom w:val="none" w:sz="0" w:space="0" w:color="auto"/>
        <w:right w:val="none" w:sz="0" w:space="0" w:color="auto"/>
      </w:divBdr>
    </w:div>
    <w:div w:id="636377018">
      <w:bodyDiv w:val="1"/>
      <w:marLeft w:val="0"/>
      <w:marRight w:val="0"/>
      <w:marTop w:val="0"/>
      <w:marBottom w:val="0"/>
      <w:divBdr>
        <w:top w:val="none" w:sz="0" w:space="0" w:color="auto"/>
        <w:left w:val="none" w:sz="0" w:space="0" w:color="auto"/>
        <w:bottom w:val="none" w:sz="0" w:space="0" w:color="auto"/>
        <w:right w:val="none" w:sz="0" w:space="0" w:color="auto"/>
      </w:divBdr>
    </w:div>
    <w:div w:id="648366669">
      <w:bodyDiv w:val="1"/>
      <w:marLeft w:val="0"/>
      <w:marRight w:val="0"/>
      <w:marTop w:val="0"/>
      <w:marBottom w:val="0"/>
      <w:divBdr>
        <w:top w:val="none" w:sz="0" w:space="0" w:color="auto"/>
        <w:left w:val="none" w:sz="0" w:space="0" w:color="auto"/>
        <w:bottom w:val="none" w:sz="0" w:space="0" w:color="auto"/>
        <w:right w:val="none" w:sz="0" w:space="0" w:color="auto"/>
      </w:divBdr>
      <w:divsChild>
        <w:div w:id="27224449">
          <w:marLeft w:val="0"/>
          <w:marRight w:val="0"/>
          <w:marTop w:val="0"/>
          <w:marBottom w:val="0"/>
          <w:divBdr>
            <w:top w:val="none" w:sz="0" w:space="0" w:color="auto"/>
            <w:left w:val="none" w:sz="0" w:space="0" w:color="auto"/>
            <w:bottom w:val="none" w:sz="0" w:space="0" w:color="auto"/>
            <w:right w:val="none" w:sz="0" w:space="0" w:color="auto"/>
          </w:divBdr>
        </w:div>
      </w:divsChild>
    </w:div>
    <w:div w:id="661006239">
      <w:bodyDiv w:val="1"/>
      <w:marLeft w:val="0"/>
      <w:marRight w:val="0"/>
      <w:marTop w:val="0"/>
      <w:marBottom w:val="0"/>
      <w:divBdr>
        <w:top w:val="none" w:sz="0" w:space="0" w:color="auto"/>
        <w:left w:val="none" w:sz="0" w:space="0" w:color="auto"/>
        <w:bottom w:val="none" w:sz="0" w:space="0" w:color="auto"/>
        <w:right w:val="none" w:sz="0" w:space="0" w:color="auto"/>
      </w:divBdr>
    </w:div>
    <w:div w:id="674847542">
      <w:bodyDiv w:val="1"/>
      <w:marLeft w:val="0"/>
      <w:marRight w:val="0"/>
      <w:marTop w:val="0"/>
      <w:marBottom w:val="0"/>
      <w:divBdr>
        <w:top w:val="none" w:sz="0" w:space="0" w:color="auto"/>
        <w:left w:val="none" w:sz="0" w:space="0" w:color="auto"/>
        <w:bottom w:val="none" w:sz="0" w:space="0" w:color="auto"/>
        <w:right w:val="none" w:sz="0" w:space="0" w:color="auto"/>
      </w:divBdr>
    </w:div>
    <w:div w:id="689573265">
      <w:bodyDiv w:val="1"/>
      <w:marLeft w:val="0"/>
      <w:marRight w:val="0"/>
      <w:marTop w:val="0"/>
      <w:marBottom w:val="0"/>
      <w:divBdr>
        <w:top w:val="none" w:sz="0" w:space="0" w:color="auto"/>
        <w:left w:val="none" w:sz="0" w:space="0" w:color="auto"/>
        <w:bottom w:val="none" w:sz="0" w:space="0" w:color="auto"/>
        <w:right w:val="none" w:sz="0" w:space="0" w:color="auto"/>
      </w:divBdr>
      <w:divsChild>
        <w:div w:id="209922212">
          <w:marLeft w:val="0"/>
          <w:marRight w:val="0"/>
          <w:marTop w:val="0"/>
          <w:marBottom w:val="150"/>
          <w:divBdr>
            <w:top w:val="none" w:sz="0" w:space="0" w:color="auto"/>
            <w:left w:val="none" w:sz="0" w:space="0" w:color="auto"/>
            <w:bottom w:val="none" w:sz="0" w:space="0" w:color="auto"/>
            <w:right w:val="none" w:sz="0" w:space="0" w:color="auto"/>
          </w:divBdr>
          <w:divsChild>
            <w:div w:id="1875803148">
              <w:marLeft w:val="0"/>
              <w:marRight w:val="0"/>
              <w:marTop w:val="0"/>
              <w:marBottom w:val="0"/>
              <w:divBdr>
                <w:top w:val="none" w:sz="0" w:space="0" w:color="auto"/>
                <w:left w:val="none" w:sz="0" w:space="0" w:color="auto"/>
                <w:bottom w:val="none" w:sz="0" w:space="0" w:color="auto"/>
                <w:right w:val="none" w:sz="0" w:space="0" w:color="auto"/>
              </w:divBdr>
              <w:divsChild>
                <w:div w:id="2092652943">
                  <w:marLeft w:val="0"/>
                  <w:marRight w:val="0"/>
                  <w:marTop w:val="0"/>
                  <w:marBottom w:val="0"/>
                  <w:divBdr>
                    <w:top w:val="none" w:sz="0" w:space="0" w:color="auto"/>
                    <w:left w:val="none" w:sz="0" w:space="0" w:color="auto"/>
                    <w:bottom w:val="none" w:sz="0" w:space="0" w:color="auto"/>
                    <w:right w:val="none" w:sz="0" w:space="0" w:color="auto"/>
                  </w:divBdr>
                  <w:divsChild>
                    <w:div w:id="878932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90494521">
      <w:bodyDiv w:val="1"/>
      <w:marLeft w:val="0"/>
      <w:marRight w:val="0"/>
      <w:marTop w:val="0"/>
      <w:marBottom w:val="0"/>
      <w:divBdr>
        <w:top w:val="none" w:sz="0" w:space="0" w:color="auto"/>
        <w:left w:val="none" w:sz="0" w:space="0" w:color="auto"/>
        <w:bottom w:val="none" w:sz="0" w:space="0" w:color="auto"/>
        <w:right w:val="none" w:sz="0" w:space="0" w:color="auto"/>
      </w:divBdr>
    </w:div>
    <w:div w:id="697006898">
      <w:bodyDiv w:val="1"/>
      <w:marLeft w:val="0"/>
      <w:marRight w:val="0"/>
      <w:marTop w:val="0"/>
      <w:marBottom w:val="0"/>
      <w:divBdr>
        <w:top w:val="none" w:sz="0" w:space="0" w:color="auto"/>
        <w:left w:val="none" w:sz="0" w:space="0" w:color="auto"/>
        <w:bottom w:val="none" w:sz="0" w:space="0" w:color="auto"/>
        <w:right w:val="none" w:sz="0" w:space="0" w:color="auto"/>
      </w:divBdr>
    </w:div>
    <w:div w:id="697239512">
      <w:bodyDiv w:val="1"/>
      <w:marLeft w:val="0"/>
      <w:marRight w:val="0"/>
      <w:marTop w:val="0"/>
      <w:marBottom w:val="0"/>
      <w:divBdr>
        <w:top w:val="none" w:sz="0" w:space="0" w:color="auto"/>
        <w:left w:val="none" w:sz="0" w:space="0" w:color="auto"/>
        <w:bottom w:val="none" w:sz="0" w:space="0" w:color="auto"/>
        <w:right w:val="none" w:sz="0" w:space="0" w:color="auto"/>
      </w:divBdr>
      <w:divsChild>
        <w:div w:id="827985281">
          <w:marLeft w:val="0"/>
          <w:marRight w:val="0"/>
          <w:marTop w:val="0"/>
          <w:marBottom w:val="0"/>
          <w:divBdr>
            <w:top w:val="none" w:sz="0" w:space="0" w:color="auto"/>
            <w:left w:val="none" w:sz="0" w:space="0" w:color="auto"/>
            <w:bottom w:val="none" w:sz="0" w:space="0" w:color="auto"/>
            <w:right w:val="none" w:sz="0" w:space="0" w:color="auto"/>
          </w:divBdr>
        </w:div>
      </w:divsChild>
    </w:div>
    <w:div w:id="698089676">
      <w:bodyDiv w:val="1"/>
      <w:marLeft w:val="0"/>
      <w:marRight w:val="0"/>
      <w:marTop w:val="0"/>
      <w:marBottom w:val="0"/>
      <w:divBdr>
        <w:top w:val="none" w:sz="0" w:space="0" w:color="auto"/>
        <w:left w:val="none" w:sz="0" w:space="0" w:color="auto"/>
        <w:bottom w:val="none" w:sz="0" w:space="0" w:color="auto"/>
        <w:right w:val="none" w:sz="0" w:space="0" w:color="auto"/>
      </w:divBdr>
      <w:divsChild>
        <w:div w:id="559636247">
          <w:marLeft w:val="0"/>
          <w:marRight w:val="0"/>
          <w:marTop w:val="0"/>
          <w:marBottom w:val="0"/>
          <w:divBdr>
            <w:top w:val="none" w:sz="0" w:space="0" w:color="auto"/>
            <w:left w:val="none" w:sz="0" w:space="0" w:color="auto"/>
            <w:bottom w:val="none" w:sz="0" w:space="0" w:color="auto"/>
            <w:right w:val="none" w:sz="0" w:space="0" w:color="auto"/>
          </w:divBdr>
        </w:div>
      </w:divsChild>
    </w:div>
    <w:div w:id="702748608">
      <w:bodyDiv w:val="1"/>
      <w:marLeft w:val="0"/>
      <w:marRight w:val="0"/>
      <w:marTop w:val="0"/>
      <w:marBottom w:val="0"/>
      <w:divBdr>
        <w:top w:val="none" w:sz="0" w:space="0" w:color="auto"/>
        <w:left w:val="none" w:sz="0" w:space="0" w:color="auto"/>
        <w:bottom w:val="none" w:sz="0" w:space="0" w:color="auto"/>
        <w:right w:val="none" w:sz="0" w:space="0" w:color="auto"/>
      </w:divBdr>
      <w:divsChild>
        <w:div w:id="796752342">
          <w:marLeft w:val="360"/>
          <w:marRight w:val="0"/>
          <w:marTop w:val="0"/>
          <w:marBottom w:val="0"/>
          <w:divBdr>
            <w:top w:val="none" w:sz="0" w:space="0" w:color="auto"/>
            <w:left w:val="none" w:sz="0" w:space="0" w:color="auto"/>
            <w:bottom w:val="none" w:sz="0" w:space="0" w:color="auto"/>
            <w:right w:val="none" w:sz="0" w:space="0" w:color="auto"/>
          </w:divBdr>
          <w:divsChild>
            <w:div w:id="1999842038">
              <w:marLeft w:val="0"/>
              <w:marRight w:val="0"/>
              <w:marTop w:val="0"/>
              <w:marBottom w:val="0"/>
              <w:divBdr>
                <w:top w:val="none" w:sz="0" w:space="0" w:color="auto"/>
                <w:left w:val="none" w:sz="0" w:space="0" w:color="auto"/>
                <w:bottom w:val="none" w:sz="0" w:space="0" w:color="auto"/>
                <w:right w:val="none" w:sz="0" w:space="0" w:color="auto"/>
              </w:divBdr>
            </w:div>
          </w:divsChild>
        </w:div>
        <w:div w:id="1519006570">
          <w:marLeft w:val="360"/>
          <w:marRight w:val="0"/>
          <w:marTop w:val="0"/>
          <w:marBottom w:val="0"/>
          <w:divBdr>
            <w:top w:val="none" w:sz="0" w:space="0" w:color="auto"/>
            <w:left w:val="none" w:sz="0" w:space="0" w:color="auto"/>
            <w:bottom w:val="none" w:sz="0" w:space="0" w:color="auto"/>
            <w:right w:val="none" w:sz="0" w:space="0" w:color="auto"/>
          </w:divBdr>
          <w:divsChild>
            <w:div w:id="1485272812">
              <w:marLeft w:val="0"/>
              <w:marRight w:val="0"/>
              <w:marTop w:val="0"/>
              <w:marBottom w:val="0"/>
              <w:divBdr>
                <w:top w:val="none" w:sz="0" w:space="0" w:color="auto"/>
                <w:left w:val="none" w:sz="0" w:space="0" w:color="auto"/>
                <w:bottom w:val="none" w:sz="0" w:space="0" w:color="auto"/>
                <w:right w:val="none" w:sz="0" w:space="0" w:color="auto"/>
              </w:divBdr>
            </w:div>
          </w:divsChild>
        </w:div>
        <w:div w:id="2052529813">
          <w:marLeft w:val="360"/>
          <w:marRight w:val="0"/>
          <w:marTop w:val="0"/>
          <w:marBottom w:val="0"/>
          <w:divBdr>
            <w:top w:val="none" w:sz="0" w:space="0" w:color="auto"/>
            <w:left w:val="none" w:sz="0" w:space="0" w:color="auto"/>
            <w:bottom w:val="none" w:sz="0" w:space="0" w:color="auto"/>
            <w:right w:val="none" w:sz="0" w:space="0" w:color="auto"/>
          </w:divBdr>
          <w:divsChild>
            <w:div w:id="1061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1952">
      <w:bodyDiv w:val="1"/>
      <w:marLeft w:val="0"/>
      <w:marRight w:val="0"/>
      <w:marTop w:val="0"/>
      <w:marBottom w:val="0"/>
      <w:divBdr>
        <w:top w:val="none" w:sz="0" w:space="0" w:color="auto"/>
        <w:left w:val="none" w:sz="0" w:space="0" w:color="auto"/>
        <w:bottom w:val="none" w:sz="0" w:space="0" w:color="auto"/>
        <w:right w:val="none" w:sz="0" w:space="0" w:color="auto"/>
      </w:divBdr>
    </w:div>
    <w:div w:id="711543047">
      <w:bodyDiv w:val="1"/>
      <w:marLeft w:val="0"/>
      <w:marRight w:val="0"/>
      <w:marTop w:val="0"/>
      <w:marBottom w:val="0"/>
      <w:divBdr>
        <w:top w:val="none" w:sz="0" w:space="0" w:color="auto"/>
        <w:left w:val="none" w:sz="0" w:space="0" w:color="auto"/>
        <w:bottom w:val="none" w:sz="0" w:space="0" w:color="auto"/>
        <w:right w:val="none" w:sz="0" w:space="0" w:color="auto"/>
      </w:divBdr>
    </w:div>
    <w:div w:id="712459193">
      <w:bodyDiv w:val="1"/>
      <w:marLeft w:val="0"/>
      <w:marRight w:val="0"/>
      <w:marTop w:val="0"/>
      <w:marBottom w:val="0"/>
      <w:divBdr>
        <w:top w:val="none" w:sz="0" w:space="0" w:color="auto"/>
        <w:left w:val="none" w:sz="0" w:space="0" w:color="auto"/>
        <w:bottom w:val="none" w:sz="0" w:space="0" w:color="auto"/>
        <w:right w:val="none" w:sz="0" w:space="0" w:color="auto"/>
      </w:divBdr>
      <w:divsChild>
        <w:div w:id="1999769582">
          <w:marLeft w:val="0"/>
          <w:marRight w:val="0"/>
          <w:marTop w:val="0"/>
          <w:marBottom w:val="120"/>
          <w:divBdr>
            <w:top w:val="none" w:sz="0" w:space="0" w:color="auto"/>
            <w:left w:val="none" w:sz="0" w:space="0" w:color="auto"/>
            <w:bottom w:val="single" w:sz="6" w:space="6" w:color="DEDEDE"/>
            <w:right w:val="none" w:sz="0" w:space="0" w:color="auto"/>
          </w:divBdr>
          <w:divsChild>
            <w:div w:id="486671293">
              <w:marLeft w:val="0"/>
              <w:marRight w:val="0"/>
              <w:marTop w:val="0"/>
              <w:marBottom w:val="0"/>
              <w:divBdr>
                <w:top w:val="none" w:sz="0" w:space="0" w:color="auto"/>
                <w:left w:val="none" w:sz="0" w:space="0" w:color="auto"/>
                <w:bottom w:val="none" w:sz="0" w:space="0" w:color="auto"/>
                <w:right w:val="none" w:sz="0" w:space="0" w:color="auto"/>
              </w:divBdr>
              <w:divsChild>
                <w:div w:id="734815583">
                  <w:marLeft w:val="0"/>
                  <w:marRight w:val="0"/>
                  <w:marTop w:val="0"/>
                  <w:marBottom w:val="0"/>
                  <w:divBdr>
                    <w:top w:val="none" w:sz="0" w:space="0" w:color="auto"/>
                    <w:left w:val="none" w:sz="0" w:space="0" w:color="auto"/>
                    <w:bottom w:val="none" w:sz="0" w:space="0" w:color="auto"/>
                    <w:right w:val="none" w:sz="0" w:space="0" w:color="auto"/>
                  </w:divBdr>
                </w:div>
              </w:divsChild>
            </w:div>
            <w:div w:id="1840542250">
              <w:marLeft w:val="0"/>
              <w:marRight w:val="0"/>
              <w:marTop w:val="0"/>
              <w:marBottom w:val="0"/>
              <w:divBdr>
                <w:top w:val="none" w:sz="0" w:space="0" w:color="auto"/>
                <w:left w:val="none" w:sz="0" w:space="0" w:color="auto"/>
                <w:bottom w:val="none" w:sz="0" w:space="0" w:color="auto"/>
                <w:right w:val="none" w:sz="0" w:space="0" w:color="auto"/>
              </w:divBdr>
            </w:div>
            <w:div w:id="19157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2421">
      <w:bodyDiv w:val="1"/>
      <w:marLeft w:val="0"/>
      <w:marRight w:val="0"/>
      <w:marTop w:val="0"/>
      <w:marBottom w:val="0"/>
      <w:divBdr>
        <w:top w:val="none" w:sz="0" w:space="0" w:color="auto"/>
        <w:left w:val="none" w:sz="0" w:space="0" w:color="auto"/>
        <w:bottom w:val="none" w:sz="0" w:space="0" w:color="auto"/>
        <w:right w:val="none" w:sz="0" w:space="0" w:color="auto"/>
      </w:divBdr>
      <w:divsChild>
        <w:div w:id="1936749380">
          <w:marLeft w:val="0"/>
          <w:marRight w:val="0"/>
          <w:marTop w:val="0"/>
          <w:marBottom w:val="0"/>
          <w:divBdr>
            <w:top w:val="none" w:sz="0" w:space="0" w:color="auto"/>
            <w:left w:val="none" w:sz="0" w:space="0" w:color="auto"/>
            <w:bottom w:val="none" w:sz="0" w:space="0" w:color="auto"/>
            <w:right w:val="none" w:sz="0" w:space="0" w:color="auto"/>
          </w:divBdr>
        </w:div>
      </w:divsChild>
    </w:div>
    <w:div w:id="722876107">
      <w:bodyDiv w:val="1"/>
      <w:marLeft w:val="0"/>
      <w:marRight w:val="0"/>
      <w:marTop w:val="0"/>
      <w:marBottom w:val="0"/>
      <w:divBdr>
        <w:top w:val="none" w:sz="0" w:space="0" w:color="auto"/>
        <w:left w:val="none" w:sz="0" w:space="0" w:color="auto"/>
        <w:bottom w:val="none" w:sz="0" w:space="0" w:color="auto"/>
        <w:right w:val="none" w:sz="0" w:space="0" w:color="auto"/>
      </w:divBdr>
      <w:divsChild>
        <w:div w:id="367687286">
          <w:marLeft w:val="360"/>
          <w:marRight w:val="0"/>
          <w:marTop w:val="0"/>
          <w:marBottom w:val="0"/>
          <w:divBdr>
            <w:top w:val="none" w:sz="0" w:space="0" w:color="auto"/>
            <w:left w:val="none" w:sz="0" w:space="0" w:color="auto"/>
            <w:bottom w:val="none" w:sz="0" w:space="0" w:color="auto"/>
            <w:right w:val="none" w:sz="0" w:space="0" w:color="auto"/>
          </w:divBdr>
          <w:divsChild>
            <w:div w:id="1590508569">
              <w:marLeft w:val="0"/>
              <w:marRight w:val="0"/>
              <w:marTop w:val="0"/>
              <w:marBottom w:val="0"/>
              <w:divBdr>
                <w:top w:val="none" w:sz="0" w:space="0" w:color="auto"/>
                <w:left w:val="none" w:sz="0" w:space="0" w:color="auto"/>
                <w:bottom w:val="none" w:sz="0" w:space="0" w:color="auto"/>
                <w:right w:val="none" w:sz="0" w:space="0" w:color="auto"/>
              </w:divBdr>
            </w:div>
          </w:divsChild>
        </w:div>
        <w:div w:id="712463830">
          <w:marLeft w:val="360"/>
          <w:marRight w:val="0"/>
          <w:marTop w:val="0"/>
          <w:marBottom w:val="0"/>
          <w:divBdr>
            <w:top w:val="none" w:sz="0" w:space="0" w:color="auto"/>
            <w:left w:val="none" w:sz="0" w:space="0" w:color="auto"/>
            <w:bottom w:val="none" w:sz="0" w:space="0" w:color="auto"/>
            <w:right w:val="none" w:sz="0" w:space="0" w:color="auto"/>
          </w:divBdr>
          <w:divsChild>
            <w:div w:id="1051229120">
              <w:marLeft w:val="0"/>
              <w:marRight w:val="0"/>
              <w:marTop w:val="0"/>
              <w:marBottom w:val="0"/>
              <w:divBdr>
                <w:top w:val="none" w:sz="0" w:space="0" w:color="auto"/>
                <w:left w:val="none" w:sz="0" w:space="0" w:color="auto"/>
                <w:bottom w:val="none" w:sz="0" w:space="0" w:color="auto"/>
                <w:right w:val="none" w:sz="0" w:space="0" w:color="auto"/>
              </w:divBdr>
            </w:div>
          </w:divsChild>
        </w:div>
        <w:div w:id="1177231098">
          <w:marLeft w:val="360"/>
          <w:marRight w:val="0"/>
          <w:marTop w:val="0"/>
          <w:marBottom w:val="0"/>
          <w:divBdr>
            <w:top w:val="none" w:sz="0" w:space="0" w:color="auto"/>
            <w:left w:val="none" w:sz="0" w:space="0" w:color="auto"/>
            <w:bottom w:val="none" w:sz="0" w:space="0" w:color="auto"/>
            <w:right w:val="none" w:sz="0" w:space="0" w:color="auto"/>
          </w:divBdr>
          <w:divsChild>
            <w:div w:id="630021772">
              <w:marLeft w:val="0"/>
              <w:marRight w:val="0"/>
              <w:marTop w:val="0"/>
              <w:marBottom w:val="0"/>
              <w:divBdr>
                <w:top w:val="none" w:sz="0" w:space="0" w:color="auto"/>
                <w:left w:val="none" w:sz="0" w:space="0" w:color="auto"/>
                <w:bottom w:val="none" w:sz="0" w:space="0" w:color="auto"/>
                <w:right w:val="none" w:sz="0" w:space="0" w:color="auto"/>
              </w:divBdr>
            </w:div>
          </w:divsChild>
        </w:div>
        <w:div w:id="1954745314">
          <w:marLeft w:val="360"/>
          <w:marRight w:val="0"/>
          <w:marTop w:val="0"/>
          <w:marBottom w:val="0"/>
          <w:divBdr>
            <w:top w:val="none" w:sz="0" w:space="0" w:color="auto"/>
            <w:left w:val="none" w:sz="0" w:space="0" w:color="auto"/>
            <w:bottom w:val="none" w:sz="0" w:space="0" w:color="auto"/>
            <w:right w:val="none" w:sz="0" w:space="0" w:color="auto"/>
          </w:divBdr>
          <w:divsChild>
            <w:div w:id="177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1966">
      <w:bodyDiv w:val="1"/>
      <w:marLeft w:val="0"/>
      <w:marRight w:val="0"/>
      <w:marTop w:val="0"/>
      <w:marBottom w:val="0"/>
      <w:divBdr>
        <w:top w:val="none" w:sz="0" w:space="0" w:color="auto"/>
        <w:left w:val="none" w:sz="0" w:space="0" w:color="auto"/>
        <w:bottom w:val="none" w:sz="0" w:space="0" w:color="auto"/>
        <w:right w:val="none" w:sz="0" w:space="0" w:color="auto"/>
      </w:divBdr>
    </w:div>
    <w:div w:id="751664314">
      <w:bodyDiv w:val="1"/>
      <w:marLeft w:val="0"/>
      <w:marRight w:val="0"/>
      <w:marTop w:val="0"/>
      <w:marBottom w:val="0"/>
      <w:divBdr>
        <w:top w:val="none" w:sz="0" w:space="0" w:color="auto"/>
        <w:left w:val="none" w:sz="0" w:space="0" w:color="auto"/>
        <w:bottom w:val="none" w:sz="0" w:space="0" w:color="auto"/>
        <w:right w:val="none" w:sz="0" w:space="0" w:color="auto"/>
      </w:divBdr>
    </w:div>
    <w:div w:id="767114319">
      <w:bodyDiv w:val="1"/>
      <w:marLeft w:val="0"/>
      <w:marRight w:val="0"/>
      <w:marTop w:val="0"/>
      <w:marBottom w:val="0"/>
      <w:divBdr>
        <w:top w:val="none" w:sz="0" w:space="0" w:color="auto"/>
        <w:left w:val="none" w:sz="0" w:space="0" w:color="auto"/>
        <w:bottom w:val="none" w:sz="0" w:space="0" w:color="auto"/>
        <w:right w:val="none" w:sz="0" w:space="0" w:color="auto"/>
      </w:divBdr>
    </w:div>
    <w:div w:id="769400494">
      <w:bodyDiv w:val="1"/>
      <w:marLeft w:val="0"/>
      <w:marRight w:val="0"/>
      <w:marTop w:val="0"/>
      <w:marBottom w:val="0"/>
      <w:divBdr>
        <w:top w:val="none" w:sz="0" w:space="0" w:color="auto"/>
        <w:left w:val="none" w:sz="0" w:space="0" w:color="auto"/>
        <w:bottom w:val="none" w:sz="0" w:space="0" w:color="auto"/>
        <w:right w:val="none" w:sz="0" w:space="0" w:color="auto"/>
      </w:divBdr>
    </w:div>
    <w:div w:id="780340524">
      <w:bodyDiv w:val="1"/>
      <w:marLeft w:val="0"/>
      <w:marRight w:val="0"/>
      <w:marTop w:val="0"/>
      <w:marBottom w:val="0"/>
      <w:divBdr>
        <w:top w:val="none" w:sz="0" w:space="0" w:color="auto"/>
        <w:left w:val="none" w:sz="0" w:space="0" w:color="auto"/>
        <w:bottom w:val="none" w:sz="0" w:space="0" w:color="auto"/>
        <w:right w:val="none" w:sz="0" w:space="0" w:color="auto"/>
      </w:divBdr>
      <w:divsChild>
        <w:div w:id="1161920485">
          <w:marLeft w:val="0"/>
          <w:marRight w:val="0"/>
          <w:marTop w:val="0"/>
          <w:marBottom w:val="0"/>
          <w:divBdr>
            <w:top w:val="none" w:sz="0" w:space="0" w:color="auto"/>
            <w:left w:val="none" w:sz="0" w:space="0" w:color="auto"/>
            <w:bottom w:val="none" w:sz="0" w:space="0" w:color="auto"/>
            <w:right w:val="none" w:sz="0" w:space="0" w:color="auto"/>
          </w:divBdr>
        </w:div>
      </w:divsChild>
    </w:div>
    <w:div w:id="781999323">
      <w:bodyDiv w:val="1"/>
      <w:marLeft w:val="0"/>
      <w:marRight w:val="0"/>
      <w:marTop w:val="0"/>
      <w:marBottom w:val="0"/>
      <w:divBdr>
        <w:top w:val="none" w:sz="0" w:space="0" w:color="auto"/>
        <w:left w:val="none" w:sz="0" w:space="0" w:color="auto"/>
        <w:bottom w:val="none" w:sz="0" w:space="0" w:color="auto"/>
        <w:right w:val="none" w:sz="0" w:space="0" w:color="auto"/>
      </w:divBdr>
      <w:divsChild>
        <w:div w:id="839199568">
          <w:marLeft w:val="0"/>
          <w:marRight w:val="0"/>
          <w:marTop w:val="0"/>
          <w:marBottom w:val="0"/>
          <w:divBdr>
            <w:top w:val="none" w:sz="0" w:space="0" w:color="auto"/>
            <w:left w:val="none" w:sz="0" w:space="0" w:color="auto"/>
            <w:bottom w:val="none" w:sz="0" w:space="0" w:color="auto"/>
            <w:right w:val="none" w:sz="0" w:space="0" w:color="auto"/>
          </w:divBdr>
        </w:div>
      </w:divsChild>
    </w:div>
    <w:div w:id="786049490">
      <w:bodyDiv w:val="1"/>
      <w:marLeft w:val="0"/>
      <w:marRight w:val="0"/>
      <w:marTop w:val="0"/>
      <w:marBottom w:val="0"/>
      <w:divBdr>
        <w:top w:val="none" w:sz="0" w:space="0" w:color="auto"/>
        <w:left w:val="none" w:sz="0" w:space="0" w:color="auto"/>
        <w:bottom w:val="none" w:sz="0" w:space="0" w:color="auto"/>
        <w:right w:val="none" w:sz="0" w:space="0" w:color="auto"/>
      </w:divBdr>
      <w:divsChild>
        <w:div w:id="1285699682">
          <w:marLeft w:val="360"/>
          <w:marRight w:val="0"/>
          <w:marTop w:val="0"/>
          <w:marBottom w:val="0"/>
          <w:divBdr>
            <w:top w:val="none" w:sz="0" w:space="0" w:color="auto"/>
            <w:left w:val="none" w:sz="0" w:space="0" w:color="auto"/>
            <w:bottom w:val="none" w:sz="0" w:space="0" w:color="auto"/>
            <w:right w:val="none" w:sz="0" w:space="0" w:color="auto"/>
          </w:divBdr>
          <w:divsChild>
            <w:div w:id="856777286">
              <w:marLeft w:val="0"/>
              <w:marRight w:val="0"/>
              <w:marTop w:val="0"/>
              <w:marBottom w:val="0"/>
              <w:divBdr>
                <w:top w:val="none" w:sz="0" w:space="0" w:color="auto"/>
                <w:left w:val="none" w:sz="0" w:space="0" w:color="auto"/>
                <w:bottom w:val="none" w:sz="0" w:space="0" w:color="auto"/>
                <w:right w:val="none" w:sz="0" w:space="0" w:color="auto"/>
              </w:divBdr>
            </w:div>
          </w:divsChild>
        </w:div>
        <w:div w:id="1630630611">
          <w:marLeft w:val="360"/>
          <w:marRight w:val="0"/>
          <w:marTop w:val="0"/>
          <w:marBottom w:val="0"/>
          <w:divBdr>
            <w:top w:val="none" w:sz="0" w:space="0" w:color="auto"/>
            <w:left w:val="none" w:sz="0" w:space="0" w:color="auto"/>
            <w:bottom w:val="none" w:sz="0" w:space="0" w:color="auto"/>
            <w:right w:val="none" w:sz="0" w:space="0" w:color="auto"/>
          </w:divBdr>
          <w:divsChild>
            <w:div w:id="21451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2845">
      <w:bodyDiv w:val="1"/>
      <w:marLeft w:val="0"/>
      <w:marRight w:val="0"/>
      <w:marTop w:val="0"/>
      <w:marBottom w:val="0"/>
      <w:divBdr>
        <w:top w:val="none" w:sz="0" w:space="0" w:color="auto"/>
        <w:left w:val="none" w:sz="0" w:space="0" w:color="auto"/>
        <w:bottom w:val="none" w:sz="0" w:space="0" w:color="auto"/>
        <w:right w:val="none" w:sz="0" w:space="0" w:color="auto"/>
      </w:divBdr>
    </w:div>
    <w:div w:id="803814678">
      <w:bodyDiv w:val="1"/>
      <w:marLeft w:val="0"/>
      <w:marRight w:val="0"/>
      <w:marTop w:val="0"/>
      <w:marBottom w:val="0"/>
      <w:divBdr>
        <w:top w:val="none" w:sz="0" w:space="0" w:color="auto"/>
        <w:left w:val="none" w:sz="0" w:space="0" w:color="auto"/>
        <w:bottom w:val="none" w:sz="0" w:space="0" w:color="auto"/>
        <w:right w:val="none" w:sz="0" w:space="0" w:color="auto"/>
      </w:divBdr>
    </w:div>
    <w:div w:id="806707249">
      <w:bodyDiv w:val="1"/>
      <w:marLeft w:val="0"/>
      <w:marRight w:val="0"/>
      <w:marTop w:val="0"/>
      <w:marBottom w:val="0"/>
      <w:divBdr>
        <w:top w:val="none" w:sz="0" w:space="0" w:color="auto"/>
        <w:left w:val="none" w:sz="0" w:space="0" w:color="auto"/>
        <w:bottom w:val="none" w:sz="0" w:space="0" w:color="auto"/>
        <w:right w:val="none" w:sz="0" w:space="0" w:color="auto"/>
      </w:divBdr>
    </w:div>
    <w:div w:id="820999216">
      <w:bodyDiv w:val="1"/>
      <w:marLeft w:val="0"/>
      <w:marRight w:val="0"/>
      <w:marTop w:val="0"/>
      <w:marBottom w:val="0"/>
      <w:divBdr>
        <w:top w:val="none" w:sz="0" w:space="0" w:color="auto"/>
        <w:left w:val="none" w:sz="0" w:space="0" w:color="auto"/>
        <w:bottom w:val="none" w:sz="0" w:space="0" w:color="auto"/>
        <w:right w:val="none" w:sz="0" w:space="0" w:color="auto"/>
      </w:divBdr>
    </w:div>
    <w:div w:id="821047357">
      <w:bodyDiv w:val="1"/>
      <w:marLeft w:val="0"/>
      <w:marRight w:val="0"/>
      <w:marTop w:val="0"/>
      <w:marBottom w:val="0"/>
      <w:divBdr>
        <w:top w:val="none" w:sz="0" w:space="0" w:color="auto"/>
        <w:left w:val="none" w:sz="0" w:space="0" w:color="auto"/>
        <w:bottom w:val="none" w:sz="0" w:space="0" w:color="auto"/>
        <w:right w:val="none" w:sz="0" w:space="0" w:color="auto"/>
      </w:divBdr>
    </w:div>
    <w:div w:id="823399058">
      <w:bodyDiv w:val="1"/>
      <w:marLeft w:val="0"/>
      <w:marRight w:val="0"/>
      <w:marTop w:val="0"/>
      <w:marBottom w:val="0"/>
      <w:divBdr>
        <w:top w:val="none" w:sz="0" w:space="0" w:color="auto"/>
        <w:left w:val="none" w:sz="0" w:space="0" w:color="auto"/>
        <w:bottom w:val="none" w:sz="0" w:space="0" w:color="auto"/>
        <w:right w:val="none" w:sz="0" w:space="0" w:color="auto"/>
      </w:divBdr>
    </w:div>
    <w:div w:id="828716321">
      <w:bodyDiv w:val="1"/>
      <w:marLeft w:val="0"/>
      <w:marRight w:val="0"/>
      <w:marTop w:val="0"/>
      <w:marBottom w:val="0"/>
      <w:divBdr>
        <w:top w:val="none" w:sz="0" w:space="0" w:color="auto"/>
        <w:left w:val="none" w:sz="0" w:space="0" w:color="auto"/>
        <w:bottom w:val="none" w:sz="0" w:space="0" w:color="auto"/>
        <w:right w:val="none" w:sz="0" w:space="0" w:color="auto"/>
      </w:divBdr>
      <w:divsChild>
        <w:div w:id="1976254089">
          <w:marLeft w:val="360"/>
          <w:marRight w:val="0"/>
          <w:marTop w:val="0"/>
          <w:marBottom w:val="0"/>
          <w:divBdr>
            <w:top w:val="none" w:sz="0" w:space="0" w:color="auto"/>
            <w:left w:val="none" w:sz="0" w:space="0" w:color="auto"/>
            <w:bottom w:val="none" w:sz="0" w:space="0" w:color="auto"/>
            <w:right w:val="none" w:sz="0" w:space="0" w:color="auto"/>
          </w:divBdr>
          <w:divsChild>
            <w:div w:id="11144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8663">
      <w:bodyDiv w:val="1"/>
      <w:marLeft w:val="0"/>
      <w:marRight w:val="0"/>
      <w:marTop w:val="0"/>
      <w:marBottom w:val="0"/>
      <w:divBdr>
        <w:top w:val="none" w:sz="0" w:space="0" w:color="auto"/>
        <w:left w:val="none" w:sz="0" w:space="0" w:color="auto"/>
        <w:bottom w:val="none" w:sz="0" w:space="0" w:color="auto"/>
        <w:right w:val="none" w:sz="0" w:space="0" w:color="auto"/>
      </w:divBdr>
    </w:div>
    <w:div w:id="831062128">
      <w:bodyDiv w:val="1"/>
      <w:marLeft w:val="0"/>
      <w:marRight w:val="0"/>
      <w:marTop w:val="0"/>
      <w:marBottom w:val="0"/>
      <w:divBdr>
        <w:top w:val="none" w:sz="0" w:space="0" w:color="auto"/>
        <w:left w:val="none" w:sz="0" w:space="0" w:color="auto"/>
        <w:bottom w:val="none" w:sz="0" w:space="0" w:color="auto"/>
        <w:right w:val="none" w:sz="0" w:space="0" w:color="auto"/>
      </w:divBdr>
      <w:divsChild>
        <w:div w:id="419183211">
          <w:marLeft w:val="0"/>
          <w:marRight w:val="0"/>
          <w:marTop w:val="0"/>
          <w:marBottom w:val="0"/>
          <w:divBdr>
            <w:top w:val="none" w:sz="0" w:space="0" w:color="auto"/>
            <w:left w:val="none" w:sz="0" w:space="0" w:color="auto"/>
            <w:bottom w:val="none" w:sz="0" w:space="0" w:color="auto"/>
            <w:right w:val="none" w:sz="0" w:space="0" w:color="auto"/>
          </w:divBdr>
        </w:div>
      </w:divsChild>
    </w:div>
    <w:div w:id="835458749">
      <w:bodyDiv w:val="1"/>
      <w:marLeft w:val="0"/>
      <w:marRight w:val="0"/>
      <w:marTop w:val="0"/>
      <w:marBottom w:val="0"/>
      <w:divBdr>
        <w:top w:val="none" w:sz="0" w:space="0" w:color="auto"/>
        <w:left w:val="none" w:sz="0" w:space="0" w:color="auto"/>
        <w:bottom w:val="none" w:sz="0" w:space="0" w:color="auto"/>
        <w:right w:val="none" w:sz="0" w:space="0" w:color="auto"/>
      </w:divBdr>
    </w:div>
    <w:div w:id="872499637">
      <w:bodyDiv w:val="1"/>
      <w:marLeft w:val="0"/>
      <w:marRight w:val="0"/>
      <w:marTop w:val="0"/>
      <w:marBottom w:val="0"/>
      <w:divBdr>
        <w:top w:val="none" w:sz="0" w:space="0" w:color="auto"/>
        <w:left w:val="none" w:sz="0" w:space="0" w:color="auto"/>
        <w:bottom w:val="none" w:sz="0" w:space="0" w:color="auto"/>
        <w:right w:val="none" w:sz="0" w:space="0" w:color="auto"/>
      </w:divBdr>
      <w:divsChild>
        <w:div w:id="688335726">
          <w:marLeft w:val="0"/>
          <w:marRight w:val="0"/>
          <w:marTop w:val="0"/>
          <w:marBottom w:val="0"/>
          <w:divBdr>
            <w:top w:val="none" w:sz="0" w:space="0" w:color="auto"/>
            <w:left w:val="none" w:sz="0" w:space="0" w:color="auto"/>
            <w:bottom w:val="none" w:sz="0" w:space="0" w:color="auto"/>
            <w:right w:val="none" w:sz="0" w:space="0" w:color="auto"/>
          </w:divBdr>
        </w:div>
      </w:divsChild>
    </w:div>
    <w:div w:id="873736030">
      <w:bodyDiv w:val="1"/>
      <w:marLeft w:val="0"/>
      <w:marRight w:val="0"/>
      <w:marTop w:val="0"/>
      <w:marBottom w:val="0"/>
      <w:divBdr>
        <w:top w:val="none" w:sz="0" w:space="0" w:color="auto"/>
        <w:left w:val="none" w:sz="0" w:space="0" w:color="auto"/>
        <w:bottom w:val="none" w:sz="0" w:space="0" w:color="auto"/>
        <w:right w:val="none" w:sz="0" w:space="0" w:color="auto"/>
      </w:divBdr>
      <w:divsChild>
        <w:div w:id="1551963092">
          <w:marLeft w:val="0"/>
          <w:marRight w:val="0"/>
          <w:marTop w:val="0"/>
          <w:marBottom w:val="0"/>
          <w:divBdr>
            <w:top w:val="none" w:sz="0" w:space="0" w:color="auto"/>
            <w:left w:val="none" w:sz="0" w:space="0" w:color="auto"/>
            <w:bottom w:val="none" w:sz="0" w:space="0" w:color="auto"/>
            <w:right w:val="none" w:sz="0" w:space="0" w:color="auto"/>
          </w:divBdr>
        </w:div>
      </w:divsChild>
    </w:div>
    <w:div w:id="888879611">
      <w:bodyDiv w:val="1"/>
      <w:marLeft w:val="0"/>
      <w:marRight w:val="0"/>
      <w:marTop w:val="0"/>
      <w:marBottom w:val="0"/>
      <w:divBdr>
        <w:top w:val="none" w:sz="0" w:space="0" w:color="auto"/>
        <w:left w:val="none" w:sz="0" w:space="0" w:color="auto"/>
        <w:bottom w:val="none" w:sz="0" w:space="0" w:color="auto"/>
        <w:right w:val="none" w:sz="0" w:space="0" w:color="auto"/>
      </w:divBdr>
      <w:divsChild>
        <w:div w:id="707994284">
          <w:marLeft w:val="360"/>
          <w:marRight w:val="0"/>
          <w:marTop w:val="0"/>
          <w:marBottom w:val="72"/>
          <w:divBdr>
            <w:top w:val="none" w:sz="0" w:space="0" w:color="auto"/>
            <w:left w:val="none" w:sz="0" w:space="0" w:color="auto"/>
            <w:bottom w:val="none" w:sz="0" w:space="0" w:color="auto"/>
            <w:right w:val="none" w:sz="0" w:space="0" w:color="auto"/>
          </w:divBdr>
          <w:divsChild>
            <w:div w:id="719940273">
              <w:marLeft w:val="0"/>
              <w:marRight w:val="0"/>
              <w:marTop w:val="0"/>
              <w:marBottom w:val="0"/>
              <w:divBdr>
                <w:top w:val="none" w:sz="0" w:space="0" w:color="auto"/>
                <w:left w:val="none" w:sz="0" w:space="0" w:color="auto"/>
                <w:bottom w:val="none" w:sz="0" w:space="0" w:color="auto"/>
                <w:right w:val="none" w:sz="0" w:space="0" w:color="auto"/>
              </w:divBdr>
            </w:div>
          </w:divsChild>
        </w:div>
        <w:div w:id="804467440">
          <w:marLeft w:val="360"/>
          <w:marRight w:val="0"/>
          <w:marTop w:val="0"/>
          <w:marBottom w:val="72"/>
          <w:divBdr>
            <w:top w:val="none" w:sz="0" w:space="0" w:color="auto"/>
            <w:left w:val="none" w:sz="0" w:space="0" w:color="auto"/>
            <w:bottom w:val="none" w:sz="0" w:space="0" w:color="auto"/>
            <w:right w:val="none" w:sz="0" w:space="0" w:color="auto"/>
          </w:divBdr>
          <w:divsChild>
            <w:div w:id="1853521206">
              <w:marLeft w:val="0"/>
              <w:marRight w:val="0"/>
              <w:marTop w:val="0"/>
              <w:marBottom w:val="0"/>
              <w:divBdr>
                <w:top w:val="none" w:sz="0" w:space="0" w:color="auto"/>
                <w:left w:val="none" w:sz="0" w:space="0" w:color="auto"/>
                <w:bottom w:val="none" w:sz="0" w:space="0" w:color="auto"/>
                <w:right w:val="none" w:sz="0" w:space="0" w:color="auto"/>
              </w:divBdr>
            </w:div>
          </w:divsChild>
        </w:div>
        <w:div w:id="1580170919">
          <w:marLeft w:val="360"/>
          <w:marRight w:val="0"/>
          <w:marTop w:val="72"/>
          <w:marBottom w:val="72"/>
          <w:divBdr>
            <w:top w:val="none" w:sz="0" w:space="0" w:color="auto"/>
            <w:left w:val="none" w:sz="0" w:space="0" w:color="auto"/>
            <w:bottom w:val="none" w:sz="0" w:space="0" w:color="auto"/>
            <w:right w:val="none" w:sz="0" w:space="0" w:color="auto"/>
          </w:divBdr>
          <w:divsChild>
            <w:div w:id="165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828">
      <w:bodyDiv w:val="1"/>
      <w:marLeft w:val="0"/>
      <w:marRight w:val="0"/>
      <w:marTop w:val="0"/>
      <w:marBottom w:val="0"/>
      <w:divBdr>
        <w:top w:val="none" w:sz="0" w:space="0" w:color="auto"/>
        <w:left w:val="none" w:sz="0" w:space="0" w:color="auto"/>
        <w:bottom w:val="none" w:sz="0" w:space="0" w:color="auto"/>
        <w:right w:val="none" w:sz="0" w:space="0" w:color="auto"/>
      </w:divBdr>
      <w:divsChild>
        <w:div w:id="45641056">
          <w:marLeft w:val="0"/>
          <w:marRight w:val="0"/>
          <w:marTop w:val="0"/>
          <w:marBottom w:val="0"/>
          <w:divBdr>
            <w:top w:val="none" w:sz="0" w:space="0" w:color="auto"/>
            <w:left w:val="none" w:sz="0" w:space="0" w:color="auto"/>
            <w:bottom w:val="none" w:sz="0" w:space="0" w:color="auto"/>
            <w:right w:val="none" w:sz="0" w:space="0" w:color="auto"/>
          </w:divBdr>
        </w:div>
      </w:divsChild>
    </w:div>
    <w:div w:id="900746901">
      <w:bodyDiv w:val="1"/>
      <w:marLeft w:val="0"/>
      <w:marRight w:val="0"/>
      <w:marTop w:val="0"/>
      <w:marBottom w:val="0"/>
      <w:divBdr>
        <w:top w:val="none" w:sz="0" w:space="0" w:color="auto"/>
        <w:left w:val="none" w:sz="0" w:space="0" w:color="auto"/>
        <w:bottom w:val="none" w:sz="0" w:space="0" w:color="auto"/>
        <w:right w:val="none" w:sz="0" w:space="0" w:color="auto"/>
      </w:divBdr>
    </w:div>
    <w:div w:id="903637264">
      <w:bodyDiv w:val="1"/>
      <w:marLeft w:val="0"/>
      <w:marRight w:val="0"/>
      <w:marTop w:val="0"/>
      <w:marBottom w:val="0"/>
      <w:divBdr>
        <w:top w:val="none" w:sz="0" w:space="0" w:color="auto"/>
        <w:left w:val="none" w:sz="0" w:space="0" w:color="auto"/>
        <w:bottom w:val="none" w:sz="0" w:space="0" w:color="auto"/>
        <w:right w:val="none" w:sz="0" w:space="0" w:color="auto"/>
      </w:divBdr>
    </w:div>
    <w:div w:id="958729353">
      <w:bodyDiv w:val="1"/>
      <w:marLeft w:val="0"/>
      <w:marRight w:val="0"/>
      <w:marTop w:val="0"/>
      <w:marBottom w:val="0"/>
      <w:divBdr>
        <w:top w:val="none" w:sz="0" w:space="0" w:color="auto"/>
        <w:left w:val="none" w:sz="0" w:space="0" w:color="auto"/>
        <w:bottom w:val="none" w:sz="0" w:space="0" w:color="auto"/>
        <w:right w:val="none" w:sz="0" w:space="0" w:color="auto"/>
      </w:divBdr>
      <w:divsChild>
        <w:div w:id="2058044132">
          <w:marLeft w:val="360"/>
          <w:marRight w:val="0"/>
          <w:marTop w:val="72"/>
          <w:marBottom w:val="72"/>
          <w:divBdr>
            <w:top w:val="none" w:sz="0" w:space="0" w:color="auto"/>
            <w:left w:val="none" w:sz="0" w:space="0" w:color="auto"/>
            <w:bottom w:val="none" w:sz="0" w:space="0" w:color="auto"/>
            <w:right w:val="none" w:sz="0" w:space="0" w:color="auto"/>
          </w:divBdr>
          <w:divsChild>
            <w:div w:id="18119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9305">
      <w:bodyDiv w:val="1"/>
      <w:marLeft w:val="0"/>
      <w:marRight w:val="0"/>
      <w:marTop w:val="0"/>
      <w:marBottom w:val="0"/>
      <w:divBdr>
        <w:top w:val="none" w:sz="0" w:space="0" w:color="auto"/>
        <w:left w:val="none" w:sz="0" w:space="0" w:color="auto"/>
        <w:bottom w:val="none" w:sz="0" w:space="0" w:color="auto"/>
        <w:right w:val="none" w:sz="0" w:space="0" w:color="auto"/>
      </w:divBdr>
      <w:divsChild>
        <w:div w:id="910508902">
          <w:marLeft w:val="0"/>
          <w:marRight w:val="0"/>
          <w:marTop w:val="0"/>
          <w:marBottom w:val="0"/>
          <w:divBdr>
            <w:top w:val="none" w:sz="0" w:space="0" w:color="auto"/>
            <w:left w:val="none" w:sz="0" w:space="0" w:color="auto"/>
            <w:bottom w:val="none" w:sz="0" w:space="0" w:color="auto"/>
            <w:right w:val="none" w:sz="0" w:space="0" w:color="auto"/>
          </w:divBdr>
        </w:div>
      </w:divsChild>
    </w:div>
    <w:div w:id="965433171">
      <w:bodyDiv w:val="1"/>
      <w:marLeft w:val="0"/>
      <w:marRight w:val="0"/>
      <w:marTop w:val="0"/>
      <w:marBottom w:val="0"/>
      <w:divBdr>
        <w:top w:val="none" w:sz="0" w:space="0" w:color="auto"/>
        <w:left w:val="none" w:sz="0" w:space="0" w:color="auto"/>
        <w:bottom w:val="none" w:sz="0" w:space="0" w:color="auto"/>
        <w:right w:val="none" w:sz="0" w:space="0" w:color="auto"/>
      </w:divBdr>
    </w:div>
    <w:div w:id="969751210">
      <w:bodyDiv w:val="1"/>
      <w:marLeft w:val="0"/>
      <w:marRight w:val="0"/>
      <w:marTop w:val="0"/>
      <w:marBottom w:val="0"/>
      <w:divBdr>
        <w:top w:val="none" w:sz="0" w:space="0" w:color="auto"/>
        <w:left w:val="none" w:sz="0" w:space="0" w:color="auto"/>
        <w:bottom w:val="none" w:sz="0" w:space="0" w:color="auto"/>
        <w:right w:val="none" w:sz="0" w:space="0" w:color="auto"/>
      </w:divBdr>
    </w:div>
    <w:div w:id="976032522">
      <w:bodyDiv w:val="1"/>
      <w:marLeft w:val="0"/>
      <w:marRight w:val="0"/>
      <w:marTop w:val="0"/>
      <w:marBottom w:val="0"/>
      <w:divBdr>
        <w:top w:val="none" w:sz="0" w:space="0" w:color="auto"/>
        <w:left w:val="none" w:sz="0" w:space="0" w:color="auto"/>
        <w:bottom w:val="none" w:sz="0" w:space="0" w:color="auto"/>
        <w:right w:val="none" w:sz="0" w:space="0" w:color="auto"/>
      </w:divBdr>
      <w:divsChild>
        <w:div w:id="2145072904">
          <w:marLeft w:val="0"/>
          <w:marRight w:val="0"/>
          <w:marTop w:val="0"/>
          <w:marBottom w:val="0"/>
          <w:divBdr>
            <w:top w:val="none" w:sz="0" w:space="0" w:color="auto"/>
            <w:left w:val="none" w:sz="0" w:space="0" w:color="auto"/>
            <w:bottom w:val="none" w:sz="0" w:space="0" w:color="auto"/>
            <w:right w:val="none" w:sz="0" w:space="0" w:color="auto"/>
          </w:divBdr>
        </w:div>
      </w:divsChild>
    </w:div>
    <w:div w:id="976302704">
      <w:bodyDiv w:val="1"/>
      <w:marLeft w:val="0"/>
      <w:marRight w:val="0"/>
      <w:marTop w:val="0"/>
      <w:marBottom w:val="0"/>
      <w:divBdr>
        <w:top w:val="none" w:sz="0" w:space="0" w:color="auto"/>
        <w:left w:val="none" w:sz="0" w:space="0" w:color="auto"/>
        <w:bottom w:val="none" w:sz="0" w:space="0" w:color="auto"/>
        <w:right w:val="none" w:sz="0" w:space="0" w:color="auto"/>
      </w:divBdr>
    </w:div>
    <w:div w:id="996420861">
      <w:bodyDiv w:val="1"/>
      <w:marLeft w:val="0"/>
      <w:marRight w:val="0"/>
      <w:marTop w:val="0"/>
      <w:marBottom w:val="0"/>
      <w:divBdr>
        <w:top w:val="none" w:sz="0" w:space="0" w:color="auto"/>
        <w:left w:val="none" w:sz="0" w:space="0" w:color="auto"/>
        <w:bottom w:val="none" w:sz="0" w:space="0" w:color="auto"/>
        <w:right w:val="none" w:sz="0" w:space="0" w:color="auto"/>
      </w:divBdr>
    </w:div>
    <w:div w:id="1003555450">
      <w:bodyDiv w:val="1"/>
      <w:marLeft w:val="0"/>
      <w:marRight w:val="0"/>
      <w:marTop w:val="0"/>
      <w:marBottom w:val="0"/>
      <w:divBdr>
        <w:top w:val="none" w:sz="0" w:space="0" w:color="auto"/>
        <w:left w:val="none" w:sz="0" w:space="0" w:color="auto"/>
        <w:bottom w:val="none" w:sz="0" w:space="0" w:color="auto"/>
        <w:right w:val="none" w:sz="0" w:space="0" w:color="auto"/>
      </w:divBdr>
      <w:divsChild>
        <w:div w:id="513233190">
          <w:marLeft w:val="0"/>
          <w:marRight w:val="0"/>
          <w:marTop w:val="0"/>
          <w:marBottom w:val="0"/>
          <w:divBdr>
            <w:top w:val="none" w:sz="0" w:space="0" w:color="auto"/>
            <w:left w:val="none" w:sz="0" w:space="0" w:color="auto"/>
            <w:bottom w:val="none" w:sz="0" w:space="0" w:color="auto"/>
            <w:right w:val="none" w:sz="0" w:space="0" w:color="auto"/>
          </w:divBdr>
        </w:div>
      </w:divsChild>
    </w:div>
    <w:div w:id="1041244842">
      <w:bodyDiv w:val="1"/>
      <w:marLeft w:val="0"/>
      <w:marRight w:val="0"/>
      <w:marTop w:val="0"/>
      <w:marBottom w:val="0"/>
      <w:divBdr>
        <w:top w:val="none" w:sz="0" w:space="0" w:color="auto"/>
        <w:left w:val="none" w:sz="0" w:space="0" w:color="auto"/>
        <w:bottom w:val="none" w:sz="0" w:space="0" w:color="auto"/>
        <w:right w:val="none" w:sz="0" w:space="0" w:color="auto"/>
      </w:divBdr>
      <w:divsChild>
        <w:div w:id="353463899">
          <w:marLeft w:val="0"/>
          <w:marRight w:val="0"/>
          <w:marTop w:val="0"/>
          <w:marBottom w:val="0"/>
          <w:divBdr>
            <w:top w:val="none" w:sz="0" w:space="0" w:color="auto"/>
            <w:left w:val="none" w:sz="0" w:space="0" w:color="auto"/>
            <w:bottom w:val="none" w:sz="0" w:space="0" w:color="auto"/>
            <w:right w:val="none" w:sz="0" w:space="0" w:color="auto"/>
          </w:divBdr>
        </w:div>
      </w:divsChild>
    </w:div>
    <w:div w:id="1055472816">
      <w:bodyDiv w:val="1"/>
      <w:marLeft w:val="0"/>
      <w:marRight w:val="0"/>
      <w:marTop w:val="0"/>
      <w:marBottom w:val="0"/>
      <w:divBdr>
        <w:top w:val="none" w:sz="0" w:space="0" w:color="auto"/>
        <w:left w:val="none" w:sz="0" w:space="0" w:color="auto"/>
        <w:bottom w:val="none" w:sz="0" w:space="0" w:color="auto"/>
        <w:right w:val="none" w:sz="0" w:space="0" w:color="auto"/>
      </w:divBdr>
      <w:divsChild>
        <w:div w:id="1323004070">
          <w:marLeft w:val="0"/>
          <w:marRight w:val="0"/>
          <w:marTop w:val="0"/>
          <w:marBottom w:val="0"/>
          <w:divBdr>
            <w:top w:val="none" w:sz="0" w:space="0" w:color="auto"/>
            <w:left w:val="none" w:sz="0" w:space="0" w:color="auto"/>
            <w:bottom w:val="none" w:sz="0" w:space="0" w:color="auto"/>
            <w:right w:val="none" w:sz="0" w:space="0" w:color="auto"/>
          </w:divBdr>
        </w:div>
      </w:divsChild>
    </w:div>
    <w:div w:id="1063210755">
      <w:bodyDiv w:val="1"/>
      <w:marLeft w:val="0"/>
      <w:marRight w:val="0"/>
      <w:marTop w:val="0"/>
      <w:marBottom w:val="0"/>
      <w:divBdr>
        <w:top w:val="none" w:sz="0" w:space="0" w:color="auto"/>
        <w:left w:val="none" w:sz="0" w:space="0" w:color="auto"/>
        <w:bottom w:val="none" w:sz="0" w:space="0" w:color="auto"/>
        <w:right w:val="none" w:sz="0" w:space="0" w:color="auto"/>
      </w:divBdr>
    </w:div>
    <w:div w:id="1064571085">
      <w:bodyDiv w:val="1"/>
      <w:marLeft w:val="0"/>
      <w:marRight w:val="0"/>
      <w:marTop w:val="0"/>
      <w:marBottom w:val="0"/>
      <w:divBdr>
        <w:top w:val="none" w:sz="0" w:space="0" w:color="auto"/>
        <w:left w:val="none" w:sz="0" w:space="0" w:color="auto"/>
        <w:bottom w:val="none" w:sz="0" w:space="0" w:color="auto"/>
        <w:right w:val="none" w:sz="0" w:space="0" w:color="auto"/>
      </w:divBdr>
      <w:divsChild>
        <w:div w:id="74785022">
          <w:marLeft w:val="0"/>
          <w:marRight w:val="0"/>
          <w:marTop w:val="240"/>
          <w:marBottom w:val="0"/>
          <w:divBdr>
            <w:top w:val="none" w:sz="0" w:space="0" w:color="auto"/>
            <w:left w:val="none" w:sz="0" w:space="0" w:color="auto"/>
            <w:bottom w:val="none" w:sz="0" w:space="0" w:color="auto"/>
            <w:right w:val="none" w:sz="0" w:space="0" w:color="auto"/>
          </w:divBdr>
        </w:div>
        <w:div w:id="2139183130">
          <w:marLeft w:val="0"/>
          <w:marRight w:val="0"/>
          <w:marTop w:val="240"/>
          <w:marBottom w:val="0"/>
          <w:divBdr>
            <w:top w:val="none" w:sz="0" w:space="0" w:color="auto"/>
            <w:left w:val="none" w:sz="0" w:space="0" w:color="auto"/>
            <w:bottom w:val="none" w:sz="0" w:space="0" w:color="auto"/>
            <w:right w:val="none" w:sz="0" w:space="0" w:color="auto"/>
          </w:divBdr>
        </w:div>
      </w:divsChild>
    </w:div>
    <w:div w:id="1067217691">
      <w:bodyDiv w:val="1"/>
      <w:marLeft w:val="0"/>
      <w:marRight w:val="0"/>
      <w:marTop w:val="0"/>
      <w:marBottom w:val="0"/>
      <w:divBdr>
        <w:top w:val="none" w:sz="0" w:space="0" w:color="auto"/>
        <w:left w:val="none" w:sz="0" w:space="0" w:color="auto"/>
        <w:bottom w:val="none" w:sz="0" w:space="0" w:color="auto"/>
        <w:right w:val="none" w:sz="0" w:space="0" w:color="auto"/>
      </w:divBdr>
    </w:div>
    <w:div w:id="1068769686">
      <w:bodyDiv w:val="1"/>
      <w:marLeft w:val="0"/>
      <w:marRight w:val="0"/>
      <w:marTop w:val="0"/>
      <w:marBottom w:val="0"/>
      <w:divBdr>
        <w:top w:val="none" w:sz="0" w:space="0" w:color="auto"/>
        <w:left w:val="none" w:sz="0" w:space="0" w:color="auto"/>
        <w:bottom w:val="none" w:sz="0" w:space="0" w:color="auto"/>
        <w:right w:val="none" w:sz="0" w:space="0" w:color="auto"/>
      </w:divBdr>
    </w:div>
    <w:div w:id="1084883606">
      <w:bodyDiv w:val="1"/>
      <w:marLeft w:val="0"/>
      <w:marRight w:val="0"/>
      <w:marTop w:val="0"/>
      <w:marBottom w:val="0"/>
      <w:divBdr>
        <w:top w:val="none" w:sz="0" w:space="0" w:color="auto"/>
        <w:left w:val="none" w:sz="0" w:space="0" w:color="auto"/>
        <w:bottom w:val="none" w:sz="0" w:space="0" w:color="auto"/>
        <w:right w:val="none" w:sz="0" w:space="0" w:color="auto"/>
      </w:divBdr>
    </w:div>
    <w:div w:id="1092779505">
      <w:bodyDiv w:val="1"/>
      <w:marLeft w:val="0"/>
      <w:marRight w:val="0"/>
      <w:marTop w:val="0"/>
      <w:marBottom w:val="0"/>
      <w:divBdr>
        <w:top w:val="none" w:sz="0" w:space="0" w:color="auto"/>
        <w:left w:val="none" w:sz="0" w:space="0" w:color="auto"/>
        <w:bottom w:val="none" w:sz="0" w:space="0" w:color="auto"/>
        <w:right w:val="none" w:sz="0" w:space="0" w:color="auto"/>
      </w:divBdr>
    </w:div>
    <w:div w:id="1098646516">
      <w:bodyDiv w:val="1"/>
      <w:marLeft w:val="0"/>
      <w:marRight w:val="0"/>
      <w:marTop w:val="0"/>
      <w:marBottom w:val="0"/>
      <w:divBdr>
        <w:top w:val="none" w:sz="0" w:space="0" w:color="auto"/>
        <w:left w:val="none" w:sz="0" w:space="0" w:color="auto"/>
        <w:bottom w:val="none" w:sz="0" w:space="0" w:color="auto"/>
        <w:right w:val="none" w:sz="0" w:space="0" w:color="auto"/>
      </w:divBdr>
    </w:div>
    <w:div w:id="1122844443">
      <w:bodyDiv w:val="1"/>
      <w:marLeft w:val="0"/>
      <w:marRight w:val="0"/>
      <w:marTop w:val="0"/>
      <w:marBottom w:val="0"/>
      <w:divBdr>
        <w:top w:val="none" w:sz="0" w:space="0" w:color="auto"/>
        <w:left w:val="none" w:sz="0" w:space="0" w:color="auto"/>
        <w:bottom w:val="none" w:sz="0" w:space="0" w:color="auto"/>
        <w:right w:val="none" w:sz="0" w:space="0" w:color="auto"/>
      </w:divBdr>
    </w:div>
    <w:div w:id="1124301562">
      <w:bodyDiv w:val="1"/>
      <w:marLeft w:val="0"/>
      <w:marRight w:val="0"/>
      <w:marTop w:val="0"/>
      <w:marBottom w:val="0"/>
      <w:divBdr>
        <w:top w:val="none" w:sz="0" w:space="0" w:color="auto"/>
        <w:left w:val="none" w:sz="0" w:space="0" w:color="auto"/>
        <w:bottom w:val="none" w:sz="0" w:space="0" w:color="auto"/>
        <w:right w:val="none" w:sz="0" w:space="0" w:color="auto"/>
      </w:divBdr>
      <w:divsChild>
        <w:div w:id="899636702">
          <w:marLeft w:val="0"/>
          <w:marRight w:val="0"/>
          <w:marTop w:val="0"/>
          <w:marBottom w:val="0"/>
          <w:divBdr>
            <w:top w:val="none" w:sz="0" w:space="0" w:color="auto"/>
            <w:left w:val="none" w:sz="0" w:space="0" w:color="auto"/>
            <w:bottom w:val="none" w:sz="0" w:space="0" w:color="auto"/>
            <w:right w:val="none" w:sz="0" w:space="0" w:color="auto"/>
          </w:divBdr>
        </w:div>
      </w:divsChild>
    </w:div>
    <w:div w:id="1128350704">
      <w:bodyDiv w:val="1"/>
      <w:marLeft w:val="0"/>
      <w:marRight w:val="0"/>
      <w:marTop w:val="0"/>
      <w:marBottom w:val="0"/>
      <w:divBdr>
        <w:top w:val="none" w:sz="0" w:space="0" w:color="auto"/>
        <w:left w:val="none" w:sz="0" w:space="0" w:color="auto"/>
        <w:bottom w:val="none" w:sz="0" w:space="0" w:color="auto"/>
        <w:right w:val="none" w:sz="0" w:space="0" w:color="auto"/>
      </w:divBdr>
      <w:divsChild>
        <w:div w:id="1009990919">
          <w:marLeft w:val="0"/>
          <w:marRight w:val="0"/>
          <w:marTop w:val="240"/>
          <w:marBottom w:val="0"/>
          <w:divBdr>
            <w:top w:val="none" w:sz="0" w:space="0" w:color="auto"/>
            <w:left w:val="none" w:sz="0" w:space="0" w:color="auto"/>
            <w:bottom w:val="none" w:sz="0" w:space="0" w:color="auto"/>
            <w:right w:val="none" w:sz="0" w:space="0" w:color="auto"/>
          </w:divBdr>
        </w:div>
        <w:div w:id="1163281364">
          <w:marLeft w:val="0"/>
          <w:marRight w:val="0"/>
          <w:marTop w:val="240"/>
          <w:marBottom w:val="0"/>
          <w:divBdr>
            <w:top w:val="none" w:sz="0" w:space="0" w:color="auto"/>
            <w:left w:val="none" w:sz="0" w:space="0" w:color="auto"/>
            <w:bottom w:val="none" w:sz="0" w:space="0" w:color="auto"/>
            <w:right w:val="none" w:sz="0" w:space="0" w:color="auto"/>
          </w:divBdr>
        </w:div>
      </w:divsChild>
    </w:div>
    <w:div w:id="1135030102">
      <w:bodyDiv w:val="1"/>
      <w:marLeft w:val="0"/>
      <w:marRight w:val="0"/>
      <w:marTop w:val="0"/>
      <w:marBottom w:val="0"/>
      <w:divBdr>
        <w:top w:val="none" w:sz="0" w:space="0" w:color="auto"/>
        <w:left w:val="none" w:sz="0" w:space="0" w:color="auto"/>
        <w:bottom w:val="none" w:sz="0" w:space="0" w:color="auto"/>
        <w:right w:val="none" w:sz="0" w:space="0" w:color="auto"/>
      </w:divBdr>
    </w:div>
    <w:div w:id="1143350692">
      <w:bodyDiv w:val="1"/>
      <w:marLeft w:val="0"/>
      <w:marRight w:val="0"/>
      <w:marTop w:val="0"/>
      <w:marBottom w:val="0"/>
      <w:divBdr>
        <w:top w:val="none" w:sz="0" w:space="0" w:color="auto"/>
        <w:left w:val="none" w:sz="0" w:space="0" w:color="auto"/>
        <w:bottom w:val="none" w:sz="0" w:space="0" w:color="auto"/>
        <w:right w:val="none" w:sz="0" w:space="0" w:color="auto"/>
      </w:divBdr>
    </w:div>
    <w:div w:id="1148598273">
      <w:bodyDiv w:val="1"/>
      <w:marLeft w:val="0"/>
      <w:marRight w:val="0"/>
      <w:marTop w:val="0"/>
      <w:marBottom w:val="0"/>
      <w:divBdr>
        <w:top w:val="none" w:sz="0" w:space="0" w:color="auto"/>
        <w:left w:val="none" w:sz="0" w:space="0" w:color="auto"/>
        <w:bottom w:val="none" w:sz="0" w:space="0" w:color="auto"/>
        <w:right w:val="none" w:sz="0" w:space="0" w:color="auto"/>
      </w:divBdr>
    </w:div>
    <w:div w:id="1165587199">
      <w:bodyDiv w:val="1"/>
      <w:marLeft w:val="0"/>
      <w:marRight w:val="0"/>
      <w:marTop w:val="0"/>
      <w:marBottom w:val="0"/>
      <w:divBdr>
        <w:top w:val="none" w:sz="0" w:space="0" w:color="auto"/>
        <w:left w:val="none" w:sz="0" w:space="0" w:color="auto"/>
        <w:bottom w:val="none" w:sz="0" w:space="0" w:color="auto"/>
        <w:right w:val="none" w:sz="0" w:space="0" w:color="auto"/>
      </w:divBdr>
      <w:divsChild>
        <w:div w:id="316030342">
          <w:marLeft w:val="0"/>
          <w:marRight w:val="0"/>
          <w:marTop w:val="0"/>
          <w:marBottom w:val="0"/>
          <w:divBdr>
            <w:top w:val="none" w:sz="0" w:space="0" w:color="auto"/>
            <w:left w:val="none" w:sz="0" w:space="0" w:color="auto"/>
            <w:bottom w:val="none" w:sz="0" w:space="0" w:color="auto"/>
            <w:right w:val="none" w:sz="0" w:space="0" w:color="auto"/>
          </w:divBdr>
        </w:div>
      </w:divsChild>
    </w:div>
    <w:div w:id="1170020219">
      <w:bodyDiv w:val="1"/>
      <w:marLeft w:val="0"/>
      <w:marRight w:val="0"/>
      <w:marTop w:val="0"/>
      <w:marBottom w:val="0"/>
      <w:divBdr>
        <w:top w:val="none" w:sz="0" w:space="0" w:color="auto"/>
        <w:left w:val="none" w:sz="0" w:space="0" w:color="auto"/>
        <w:bottom w:val="none" w:sz="0" w:space="0" w:color="auto"/>
        <w:right w:val="none" w:sz="0" w:space="0" w:color="auto"/>
      </w:divBdr>
    </w:div>
    <w:div w:id="1178813260">
      <w:bodyDiv w:val="1"/>
      <w:marLeft w:val="0"/>
      <w:marRight w:val="0"/>
      <w:marTop w:val="0"/>
      <w:marBottom w:val="0"/>
      <w:divBdr>
        <w:top w:val="none" w:sz="0" w:space="0" w:color="auto"/>
        <w:left w:val="none" w:sz="0" w:space="0" w:color="auto"/>
        <w:bottom w:val="none" w:sz="0" w:space="0" w:color="auto"/>
        <w:right w:val="none" w:sz="0" w:space="0" w:color="auto"/>
      </w:divBdr>
    </w:div>
    <w:div w:id="1189104209">
      <w:bodyDiv w:val="1"/>
      <w:marLeft w:val="0"/>
      <w:marRight w:val="0"/>
      <w:marTop w:val="0"/>
      <w:marBottom w:val="0"/>
      <w:divBdr>
        <w:top w:val="none" w:sz="0" w:space="0" w:color="auto"/>
        <w:left w:val="none" w:sz="0" w:space="0" w:color="auto"/>
        <w:bottom w:val="none" w:sz="0" w:space="0" w:color="auto"/>
        <w:right w:val="none" w:sz="0" w:space="0" w:color="auto"/>
      </w:divBdr>
      <w:divsChild>
        <w:div w:id="1490293573">
          <w:marLeft w:val="0"/>
          <w:marRight w:val="0"/>
          <w:marTop w:val="0"/>
          <w:marBottom w:val="0"/>
          <w:divBdr>
            <w:top w:val="none" w:sz="0" w:space="0" w:color="auto"/>
            <w:left w:val="none" w:sz="0" w:space="0" w:color="auto"/>
            <w:bottom w:val="none" w:sz="0" w:space="0" w:color="auto"/>
            <w:right w:val="none" w:sz="0" w:space="0" w:color="auto"/>
          </w:divBdr>
        </w:div>
      </w:divsChild>
    </w:div>
    <w:div w:id="1200555118">
      <w:bodyDiv w:val="1"/>
      <w:marLeft w:val="0"/>
      <w:marRight w:val="0"/>
      <w:marTop w:val="0"/>
      <w:marBottom w:val="0"/>
      <w:divBdr>
        <w:top w:val="none" w:sz="0" w:space="0" w:color="auto"/>
        <w:left w:val="none" w:sz="0" w:space="0" w:color="auto"/>
        <w:bottom w:val="none" w:sz="0" w:space="0" w:color="auto"/>
        <w:right w:val="none" w:sz="0" w:space="0" w:color="auto"/>
      </w:divBdr>
    </w:div>
    <w:div w:id="1207108158">
      <w:bodyDiv w:val="1"/>
      <w:marLeft w:val="0"/>
      <w:marRight w:val="0"/>
      <w:marTop w:val="0"/>
      <w:marBottom w:val="0"/>
      <w:divBdr>
        <w:top w:val="none" w:sz="0" w:space="0" w:color="auto"/>
        <w:left w:val="none" w:sz="0" w:space="0" w:color="auto"/>
        <w:bottom w:val="none" w:sz="0" w:space="0" w:color="auto"/>
        <w:right w:val="none" w:sz="0" w:space="0" w:color="auto"/>
      </w:divBdr>
    </w:div>
    <w:div w:id="1218005953">
      <w:bodyDiv w:val="1"/>
      <w:marLeft w:val="0"/>
      <w:marRight w:val="0"/>
      <w:marTop w:val="0"/>
      <w:marBottom w:val="0"/>
      <w:divBdr>
        <w:top w:val="none" w:sz="0" w:space="0" w:color="auto"/>
        <w:left w:val="none" w:sz="0" w:space="0" w:color="auto"/>
        <w:bottom w:val="none" w:sz="0" w:space="0" w:color="auto"/>
        <w:right w:val="none" w:sz="0" w:space="0" w:color="auto"/>
      </w:divBdr>
    </w:div>
    <w:div w:id="1218858584">
      <w:bodyDiv w:val="1"/>
      <w:marLeft w:val="0"/>
      <w:marRight w:val="0"/>
      <w:marTop w:val="0"/>
      <w:marBottom w:val="0"/>
      <w:divBdr>
        <w:top w:val="none" w:sz="0" w:space="0" w:color="auto"/>
        <w:left w:val="none" w:sz="0" w:space="0" w:color="auto"/>
        <w:bottom w:val="none" w:sz="0" w:space="0" w:color="auto"/>
        <w:right w:val="none" w:sz="0" w:space="0" w:color="auto"/>
      </w:divBdr>
    </w:div>
    <w:div w:id="1241064458">
      <w:bodyDiv w:val="1"/>
      <w:marLeft w:val="0"/>
      <w:marRight w:val="0"/>
      <w:marTop w:val="0"/>
      <w:marBottom w:val="0"/>
      <w:divBdr>
        <w:top w:val="none" w:sz="0" w:space="0" w:color="auto"/>
        <w:left w:val="none" w:sz="0" w:space="0" w:color="auto"/>
        <w:bottom w:val="none" w:sz="0" w:space="0" w:color="auto"/>
        <w:right w:val="none" w:sz="0" w:space="0" w:color="auto"/>
      </w:divBdr>
    </w:div>
    <w:div w:id="1251238612">
      <w:bodyDiv w:val="1"/>
      <w:marLeft w:val="0"/>
      <w:marRight w:val="0"/>
      <w:marTop w:val="0"/>
      <w:marBottom w:val="0"/>
      <w:divBdr>
        <w:top w:val="none" w:sz="0" w:space="0" w:color="auto"/>
        <w:left w:val="none" w:sz="0" w:space="0" w:color="auto"/>
        <w:bottom w:val="none" w:sz="0" w:space="0" w:color="auto"/>
        <w:right w:val="none" w:sz="0" w:space="0" w:color="auto"/>
      </w:divBdr>
      <w:divsChild>
        <w:div w:id="1932468732">
          <w:marLeft w:val="0"/>
          <w:marRight w:val="0"/>
          <w:marTop w:val="0"/>
          <w:marBottom w:val="0"/>
          <w:divBdr>
            <w:top w:val="none" w:sz="0" w:space="0" w:color="auto"/>
            <w:left w:val="none" w:sz="0" w:space="0" w:color="auto"/>
            <w:bottom w:val="none" w:sz="0" w:space="0" w:color="auto"/>
            <w:right w:val="none" w:sz="0" w:space="0" w:color="auto"/>
          </w:divBdr>
        </w:div>
      </w:divsChild>
    </w:div>
    <w:div w:id="1254127733">
      <w:bodyDiv w:val="1"/>
      <w:marLeft w:val="0"/>
      <w:marRight w:val="0"/>
      <w:marTop w:val="0"/>
      <w:marBottom w:val="0"/>
      <w:divBdr>
        <w:top w:val="none" w:sz="0" w:space="0" w:color="auto"/>
        <w:left w:val="none" w:sz="0" w:space="0" w:color="auto"/>
        <w:bottom w:val="none" w:sz="0" w:space="0" w:color="auto"/>
        <w:right w:val="none" w:sz="0" w:space="0" w:color="auto"/>
      </w:divBdr>
      <w:divsChild>
        <w:div w:id="928274273">
          <w:marLeft w:val="360"/>
          <w:marRight w:val="0"/>
          <w:marTop w:val="72"/>
          <w:marBottom w:val="72"/>
          <w:divBdr>
            <w:top w:val="none" w:sz="0" w:space="0" w:color="auto"/>
            <w:left w:val="none" w:sz="0" w:space="0" w:color="auto"/>
            <w:bottom w:val="none" w:sz="0" w:space="0" w:color="auto"/>
            <w:right w:val="none" w:sz="0" w:space="0" w:color="auto"/>
          </w:divBdr>
        </w:div>
        <w:div w:id="1492336017">
          <w:marLeft w:val="360"/>
          <w:marRight w:val="0"/>
          <w:marTop w:val="0"/>
          <w:marBottom w:val="72"/>
          <w:divBdr>
            <w:top w:val="none" w:sz="0" w:space="0" w:color="auto"/>
            <w:left w:val="none" w:sz="0" w:space="0" w:color="auto"/>
            <w:bottom w:val="none" w:sz="0" w:space="0" w:color="auto"/>
            <w:right w:val="none" w:sz="0" w:space="0" w:color="auto"/>
          </w:divBdr>
        </w:div>
        <w:div w:id="2067800228">
          <w:marLeft w:val="360"/>
          <w:marRight w:val="0"/>
          <w:marTop w:val="0"/>
          <w:marBottom w:val="72"/>
          <w:divBdr>
            <w:top w:val="none" w:sz="0" w:space="0" w:color="auto"/>
            <w:left w:val="none" w:sz="0" w:space="0" w:color="auto"/>
            <w:bottom w:val="none" w:sz="0" w:space="0" w:color="auto"/>
            <w:right w:val="none" w:sz="0" w:space="0" w:color="auto"/>
          </w:divBdr>
        </w:div>
      </w:divsChild>
    </w:div>
    <w:div w:id="1265190220">
      <w:bodyDiv w:val="1"/>
      <w:marLeft w:val="0"/>
      <w:marRight w:val="0"/>
      <w:marTop w:val="0"/>
      <w:marBottom w:val="0"/>
      <w:divBdr>
        <w:top w:val="none" w:sz="0" w:space="0" w:color="auto"/>
        <w:left w:val="none" w:sz="0" w:space="0" w:color="auto"/>
        <w:bottom w:val="none" w:sz="0" w:space="0" w:color="auto"/>
        <w:right w:val="none" w:sz="0" w:space="0" w:color="auto"/>
      </w:divBdr>
    </w:div>
    <w:div w:id="1277755432">
      <w:bodyDiv w:val="1"/>
      <w:marLeft w:val="0"/>
      <w:marRight w:val="0"/>
      <w:marTop w:val="0"/>
      <w:marBottom w:val="0"/>
      <w:divBdr>
        <w:top w:val="none" w:sz="0" w:space="0" w:color="auto"/>
        <w:left w:val="none" w:sz="0" w:space="0" w:color="auto"/>
        <w:bottom w:val="none" w:sz="0" w:space="0" w:color="auto"/>
        <w:right w:val="none" w:sz="0" w:space="0" w:color="auto"/>
      </w:divBdr>
    </w:div>
    <w:div w:id="1278101238">
      <w:bodyDiv w:val="1"/>
      <w:marLeft w:val="0"/>
      <w:marRight w:val="0"/>
      <w:marTop w:val="0"/>
      <w:marBottom w:val="0"/>
      <w:divBdr>
        <w:top w:val="none" w:sz="0" w:space="0" w:color="auto"/>
        <w:left w:val="none" w:sz="0" w:space="0" w:color="auto"/>
        <w:bottom w:val="none" w:sz="0" w:space="0" w:color="auto"/>
        <w:right w:val="none" w:sz="0" w:space="0" w:color="auto"/>
      </w:divBdr>
    </w:div>
    <w:div w:id="1278441149">
      <w:bodyDiv w:val="1"/>
      <w:marLeft w:val="0"/>
      <w:marRight w:val="0"/>
      <w:marTop w:val="0"/>
      <w:marBottom w:val="0"/>
      <w:divBdr>
        <w:top w:val="none" w:sz="0" w:space="0" w:color="auto"/>
        <w:left w:val="none" w:sz="0" w:space="0" w:color="auto"/>
        <w:bottom w:val="none" w:sz="0" w:space="0" w:color="auto"/>
        <w:right w:val="none" w:sz="0" w:space="0" w:color="auto"/>
      </w:divBdr>
    </w:div>
    <w:div w:id="1297107771">
      <w:bodyDiv w:val="1"/>
      <w:marLeft w:val="0"/>
      <w:marRight w:val="0"/>
      <w:marTop w:val="0"/>
      <w:marBottom w:val="0"/>
      <w:divBdr>
        <w:top w:val="none" w:sz="0" w:space="0" w:color="auto"/>
        <w:left w:val="none" w:sz="0" w:space="0" w:color="auto"/>
        <w:bottom w:val="none" w:sz="0" w:space="0" w:color="auto"/>
        <w:right w:val="none" w:sz="0" w:space="0" w:color="auto"/>
      </w:divBdr>
    </w:div>
    <w:div w:id="1298537116">
      <w:bodyDiv w:val="1"/>
      <w:marLeft w:val="0"/>
      <w:marRight w:val="0"/>
      <w:marTop w:val="0"/>
      <w:marBottom w:val="0"/>
      <w:divBdr>
        <w:top w:val="none" w:sz="0" w:space="0" w:color="auto"/>
        <w:left w:val="none" w:sz="0" w:space="0" w:color="auto"/>
        <w:bottom w:val="none" w:sz="0" w:space="0" w:color="auto"/>
        <w:right w:val="none" w:sz="0" w:space="0" w:color="auto"/>
      </w:divBdr>
    </w:div>
    <w:div w:id="1303265359">
      <w:bodyDiv w:val="1"/>
      <w:marLeft w:val="0"/>
      <w:marRight w:val="0"/>
      <w:marTop w:val="0"/>
      <w:marBottom w:val="0"/>
      <w:divBdr>
        <w:top w:val="none" w:sz="0" w:space="0" w:color="auto"/>
        <w:left w:val="none" w:sz="0" w:space="0" w:color="auto"/>
        <w:bottom w:val="none" w:sz="0" w:space="0" w:color="auto"/>
        <w:right w:val="none" w:sz="0" w:space="0" w:color="auto"/>
      </w:divBdr>
    </w:div>
    <w:div w:id="1304312807">
      <w:bodyDiv w:val="1"/>
      <w:marLeft w:val="0"/>
      <w:marRight w:val="0"/>
      <w:marTop w:val="0"/>
      <w:marBottom w:val="0"/>
      <w:divBdr>
        <w:top w:val="none" w:sz="0" w:space="0" w:color="auto"/>
        <w:left w:val="none" w:sz="0" w:space="0" w:color="auto"/>
        <w:bottom w:val="none" w:sz="0" w:space="0" w:color="auto"/>
        <w:right w:val="none" w:sz="0" w:space="0" w:color="auto"/>
      </w:divBdr>
    </w:div>
    <w:div w:id="1307784149">
      <w:bodyDiv w:val="1"/>
      <w:marLeft w:val="0"/>
      <w:marRight w:val="0"/>
      <w:marTop w:val="0"/>
      <w:marBottom w:val="0"/>
      <w:divBdr>
        <w:top w:val="none" w:sz="0" w:space="0" w:color="auto"/>
        <w:left w:val="none" w:sz="0" w:space="0" w:color="auto"/>
        <w:bottom w:val="none" w:sz="0" w:space="0" w:color="auto"/>
        <w:right w:val="none" w:sz="0" w:space="0" w:color="auto"/>
      </w:divBdr>
      <w:divsChild>
        <w:div w:id="48042427">
          <w:marLeft w:val="360"/>
          <w:marRight w:val="0"/>
          <w:marTop w:val="0"/>
          <w:marBottom w:val="72"/>
          <w:divBdr>
            <w:top w:val="none" w:sz="0" w:space="0" w:color="auto"/>
            <w:left w:val="none" w:sz="0" w:space="0" w:color="auto"/>
            <w:bottom w:val="none" w:sz="0" w:space="0" w:color="auto"/>
            <w:right w:val="none" w:sz="0" w:space="0" w:color="auto"/>
          </w:divBdr>
          <w:divsChild>
            <w:div w:id="464812484">
              <w:marLeft w:val="0"/>
              <w:marRight w:val="0"/>
              <w:marTop w:val="0"/>
              <w:marBottom w:val="0"/>
              <w:divBdr>
                <w:top w:val="none" w:sz="0" w:space="0" w:color="auto"/>
                <w:left w:val="none" w:sz="0" w:space="0" w:color="auto"/>
                <w:bottom w:val="none" w:sz="0" w:space="0" w:color="auto"/>
                <w:right w:val="none" w:sz="0" w:space="0" w:color="auto"/>
              </w:divBdr>
            </w:div>
          </w:divsChild>
        </w:div>
        <w:div w:id="391121393">
          <w:marLeft w:val="360"/>
          <w:marRight w:val="0"/>
          <w:marTop w:val="72"/>
          <w:marBottom w:val="72"/>
          <w:divBdr>
            <w:top w:val="none" w:sz="0" w:space="0" w:color="auto"/>
            <w:left w:val="none" w:sz="0" w:space="0" w:color="auto"/>
            <w:bottom w:val="none" w:sz="0" w:space="0" w:color="auto"/>
            <w:right w:val="none" w:sz="0" w:space="0" w:color="auto"/>
          </w:divBdr>
          <w:divsChild>
            <w:div w:id="1671299446">
              <w:marLeft w:val="0"/>
              <w:marRight w:val="0"/>
              <w:marTop w:val="0"/>
              <w:marBottom w:val="0"/>
              <w:divBdr>
                <w:top w:val="none" w:sz="0" w:space="0" w:color="auto"/>
                <w:left w:val="none" w:sz="0" w:space="0" w:color="auto"/>
                <w:bottom w:val="none" w:sz="0" w:space="0" w:color="auto"/>
                <w:right w:val="none" w:sz="0" w:space="0" w:color="auto"/>
              </w:divBdr>
            </w:div>
          </w:divsChild>
        </w:div>
        <w:div w:id="2135901873">
          <w:marLeft w:val="360"/>
          <w:marRight w:val="0"/>
          <w:marTop w:val="0"/>
          <w:marBottom w:val="72"/>
          <w:divBdr>
            <w:top w:val="none" w:sz="0" w:space="0" w:color="auto"/>
            <w:left w:val="none" w:sz="0" w:space="0" w:color="auto"/>
            <w:bottom w:val="none" w:sz="0" w:space="0" w:color="auto"/>
            <w:right w:val="none" w:sz="0" w:space="0" w:color="auto"/>
          </w:divBdr>
          <w:divsChild>
            <w:div w:id="2066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5433">
      <w:bodyDiv w:val="1"/>
      <w:marLeft w:val="0"/>
      <w:marRight w:val="0"/>
      <w:marTop w:val="0"/>
      <w:marBottom w:val="0"/>
      <w:divBdr>
        <w:top w:val="none" w:sz="0" w:space="0" w:color="auto"/>
        <w:left w:val="none" w:sz="0" w:space="0" w:color="auto"/>
        <w:bottom w:val="none" w:sz="0" w:space="0" w:color="auto"/>
        <w:right w:val="none" w:sz="0" w:space="0" w:color="auto"/>
      </w:divBdr>
      <w:divsChild>
        <w:div w:id="1116951413">
          <w:marLeft w:val="0"/>
          <w:marRight w:val="0"/>
          <w:marTop w:val="0"/>
          <w:marBottom w:val="0"/>
          <w:divBdr>
            <w:top w:val="none" w:sz="0" w:space="0" w:color="auto"/>
            <w:left w:val="none" w:sz="0" w:space="0" w:color="auto"/>
            <w:bottom w:val="none" w:sz="0" w:space="0" w:color="auto"/>
            <w:right w:val="none" w:sz="0" w:space="0" w:color="auto"/>
          </w:divBdr>
        </w:div>
      </w:divsChild>
    </w:div>
    <w:div w:id="1310086732">
      <w:bodyDiv w:val="1"/>
      <w:marLeft w:val="0"/>
      <w:marRight w:val="0"/>
      <w:marTop w:val="0"/>
      <w:marBottom w:val="0"/>
      <w:divBdr>
        <w:top w:val="none" w:sz="0" w:space="0" w:color="auto"/>
        <w:left w:val="none" w:sz="0" w:space="0" w:color="auto"/>
        <w:bottom w:val="none" w:sz="0" w:space="0" w:color="auto"/>
        <w:right w:val="none" w:sz="0" w:space="0" w:color="auto"/>
      </w:divBdr>
    </w:div>
    <w:div w:id="1310669660">
      <w:bodyDiv w:val="1"/>
      <w:marLeft w:val="0"/>
      <w:marRight w:val="0"/>
      <w:marTop w:val="0"/>
      <w:marBottom w:val="0"/>
      <w:divBdr>
        <w:top w:val="none" w:sz="0" w:space="0" w:color="auto"/>
        <w:left w:val="none" w:sz="0" w:space="0" w:color="auto"/>
        <w:bottom w:val="none" w:sz="0" w:space="0" w:color="auto"/>
        <w:right w:val="none" w:sz="0" w:space="0" w:color="auto"/>
      </w:divBdr>
    </w:div>
    <w:div w:id="1318076158">
      <w:bodyDiv w:val="1"/>
      <w:marLeft w:val="0"/>
      <w:marRight w:val="0"/>
      <w:marTop w:val="0"/>
      <w:marBottom w:val="0"/>
      <w:divBdr>
        <w:top w:val="none" w:sz="0" w:space="0" w:color="auto"/>
        <w:left w:val="none" w:sz="0" w:space="0" w:color="auto"/>
        <w:bottom w:val="none" w:sz="0" w:space="0" w:color="auto"/>
        <w:right w:val="none" w:sz="0" w:space="0" w:color="auto"/>
      </w:divBdr>
      <w:divsChild>
        <w:div w:id="1520268158">
          <w:marLeft w:val="0"/>
          <w:marRight w:val="0"/>
          <w:marTop w:val="0"/>
          <w:marBottom w:val="0"/>
          <w:divBdr>
            <w:top w:val="none" w:sz="0" w:space="0" w:color="auto"/>
            <w:left w:val="none" w:sz="0" w:space="0" w:color="auto"/>
            <w:bottom w:val="none" w:sz="0" w:space="0" w:color="auto"/>
            <w:right w:val="none" w:sz="0" w:space="0" w:color="auto"/>
          </w:divBdr>
        </w:div>
      </w:divsChild>
    </w:div>
    <w:div w:id="1337415450">
      <w:bodyDiv w:val="1"/>
      <w:marLeft w:val="0"/>
      <w:marRight w:val="0"/>
      <w:marTop w:val="0"/>
      <w:marBottom w:val="0"/>
      <w:divBdr>
        <w:top w:val="none" w:sz="0" w:space="0" w:color="auto"/>
        <w:left w:val="none" w:sz="0" w:space="0" w:color="auto"/>
        <w:bottom w:val="none" w:sz="0" w:space="0" w:color="auto"/>
        <w:right w:val="none" w:sz="0" w:space="0" w:color="auto"/>
      </w:divBdr>
      <w:divsChild>
        <w:div w:id="1193346327">
          <w:marLeft w:val="360"/>
          <w:marRight w:val="0"/>
          <w:marTop w:val="0"/>
          <w:marBottom w:val="0"/>
          <w:divBdr>
            <w:top w:val="none" w:sz="0" w:space="0" w:color="auto"/>
            <w:left w:val="none" w:sz="0" w:space="0" w:color="auto"/>
            <w:bottom w:val="none" w:sz="0" w:space="0" w:color="auto"/>
            <w:right w:val="none" w:sz="0" w:space="0" w:color="auto"/>
          </w:divBdr>
          <w:divsChild>
            <w:div w:id="1331257629">
              <w:marLeft w:val="0"/>
              <w:marRight w:val="0"/>
              <w:marTop w:val="0"/>
              <w:marBottom w:val="0"/>
              <w:divBdr>
                <w:top w:val="none" w:sz="0" w:space="0" w:color="auto"/>
                <w:left w:val="none" w:sz="0" w:space="0" w:color="auto"/>
                <w:bottom w:val="none" w:sz="0" w:space="0" w:color="auto"/>
                <w:right w:val="none" w:sz="0" w:space="0" w:color="auto"/>
              </w:divBdr>
            </w:div>
          </w:divsChild>
        </w:div>
        <w:div w:id="1299265188">
          <w:marLeft w:val="360"/>
          <w:marRight w:val="0"/>
          <w:marTop w:val="0"/>
          <w:marBottom w:val="0"/>
          <w:divBdr>
            <w:top w:val="none" w:sz="0" w:space="0" w:color="auto"/>
            <w:left w:val="none" w:sz="0" w:space="0" w:color="auto"/>
            <w:bottom w:val="none" w:sz="0" w:space="0" w:color="auto"/>
            <w:right w:val="none" w:sz="0" w:space="0" w:color="auto"/>
          </w:divBdr>
          <w:divsChild>
            <w:div w:id="20006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225">
      <w:bodyDiv w:val="1"/>
      <w:marLeft w:val="0"/>
      <w:marRight w:val="0"/>
      <w:marTop w:val="0"/>
      <w:marBottom w:val="0"/>
      <w:divBdr>
        <w:top w:val="none" w:sz="0" w:space="0" w:color="auto"/>
        <w:left w:val="none" w:sz="0" w:space="0" w:color="auto"/>
        <w:bottom w:val="none" w:sz="0" w:space="0" w:color="auto"/>
        <w:right w:val="none" w:sz="0" w:space="0" w:color="auto"/>
      </w:divBdr>
    </w:div>
    <w:div w:id="1347949118">
      <w:bodyDiv w:val="1"/>
      <w:marLeft w:val="0"/>
      <w:marRight w:val="0"/>
      <w:marTop w:val="0"/>
      <w:marBottom w:val="0"/>
      <w:divBdr>
        <w:top w:val="none" w:sz="0" w:space="0" w:color="auto"/>
        <w:left w:val="none" w:sz="0" w:space="0" w:color="auto"/>
        <w:bottom w:val="none" w:sz="0" w:space="0" w:color="auto"/>
        <w:right w:val="none" w:sz="0" w:space="0" w:color="auto"/>
      </w:divBdr>
    </w:div>
    <w:div w:id="1355377901">
      <w:bodyDiv w:val="1"/>
      <w:marLeft w:val="0"/>
      <w:marRight w:val="0"/>
      <w:marTop w:val="0"/>
      <w:marBottom w:val="0"/>
      <w:divBdr>
        <w:top w:val="none" w:sz="0" w:space="0" w:color="auto"/>
        <w:left w:val="none" w:sz="0" w:space="0" w:color="auto"/>
        <w:bottom w:val="none" w:sz="0" w:space="0" w:color="auto"/>
        <w:right w:val="none" w:sz="0" w:space="0" w:color="auto"/>
      </w:divBdr>
    </w:div>
    <w:div w:id="1362970675">
      <w:bodyDiv w:val="1"/>
      <w:marLeft w:val="0"/>
      <w:marRight w:val="0"/>
      <w:marTop w:val="0"/>
      <w:marBottom w:val="0"/>
      <w:divBdr>
        <w:top w:val="none" w:sz="0" w:space="0" w:color="auto"/>
        <w:left w:val="none" w:sz="0" w:space="0" w:color="auto"/>
        <w:bottom w:val="none" w:sz="0" w:space="0" w:color="auto"/>
        <w:right w:val="none" w:sz="0" w:space="0" w:color="auto"/>
      </w:divBdr>
    </w:div>
    <w:div w:id="1363936774">
      <w:bodyDiv w:val="1"/>
      <w:marLeft w:val="0"/>
      <w:marRight w:val="0"/>
      <w:marTop w:val="0"/>
      <w:marBottom w:val="0"/>
      <w:divBdr>
        <w:top w:val="none" w:sz="0" w:space="0" w:color="auto"/>
        <w:left w:val="none" w:sz="0" w:space="0" w:color="auto"/>
        <w:bottom w:val="none" w:sz="0" w:space="0" w:color="auto"/>
        <w:right w:val="none" w:sz="0" w:space="0" w:color="auto"/>
      </w:divBdr>
      <w:divsChild>
        <w:div w:id="1551385013">
          <w:marLeft w:val="0"/>
          <w:marRight w:val="0"/>
          <w:marTop w:val="0"/>
          <w:marBottom w:val="0"/>
          <w:divBdr>
            <w:top w:val="none" w:sz="0" w:space="0" w:color="auto"/>
            <w:left w:val="none" w:sz="0" w:space="0" w:color="auto"/>
            <w:bottom w:val="none" w:sz="0" w:space="0" w:color="auto"/>
            <w:right w:val="none" w:sz="0" w:space="0" w:color="auto"/>
          </w:divBdr>
        </w:div>
      </w:divsChild>
    </w:div>
    <w:div w:id="1368528284">
      <w:bodyDiv w:val="1"/>
      <w:marLeft w:val="0"/>
      <w:marRight w:val="0"/>
      <w:marTop w:val="0"/>
      <w:marBottom w:val="0"/>
      <w:divBdr>
        <w:top w:val="none" w:sz="0" w:space="0" w:color="auto"/>
        <w:left w:val="none" w:sz="0" w:space="0" w:color="auto"/>
        <w:bottom w:val="none" w:sz="0" w:space="0" w:color="auto"/>
        <w:right w:val="none" w:sz="0" w:space="0" w:color="auto"/>
      </w:divBdr>
    </w:div>
    <w:div w:id="1373383186">
      <w:bodyDiv w:val="1"/>
      <w:marLeft w:val="0"/>
      <w:marRight w:val="0"/>
      <w:marTop w:val="0"/>
      <w:marBottom w:val="0"/>
      <w:divBdr>
        <w:top w:val="none" w:sz="0" w:space="0" w:color="auto"/>
        <w:left w:val="none" w:sz="0" w:space="0" w:color="auto"/>
        <w:bottom w:val="none" w:sz="0" w:space="0" w:color="auto"/>
        <w:right w:val="none" w:sz="0" w:space="0" w:color="auto"/>
      </w:divBdr>
    </w:div>
    <w:div w:id="1385910002">
      <w:bodyDiv w:val="1"/>
      <w:marLeft w:val="0"/>
      <w:marRight w:val="0"/>
      <w:marTop w:val="0"/>
      <w:marBottom w:val="0"/>
      <w:divBdr>
        <w:top w:val="none" w:sz="0" w:space="0" w:color="auto"/>
        <w:left w:val="none" w:sz="0" w:space="0" w:color="auto"/>
        <w:bottom w:val="none" w:sz="0" w:space="0" w:color="auto"/>
        <w:right w:val="none" w:sz="0" w:space="0" w:color="auto"/>
      </w:divBdr>
    </w:div>
    <w:div w:id="1388071813">
      <w:bodyDiv w:val="1"/>
      <w:marLeft w:val="0"/>
      <w:marRight w:val="0"/>
      <w:marTop w:val="0"/>
      <w:marBottom w:val="0"/>
      <w:divBdr>
        <w:top w:val="none" w:sz="0" w:space="0" w:color="auto"/>
        <w:left w:val="none" w:sz="0" w:space="0" w:color="auto"/>
        <w:bottom w:val="none" w:sz="0" w:space="0" w:color="auto"/>
        <w:right w:val="none" w:sz="0" w:space="0" w:color="auto"/>
      </w:divBdr>
      <w:divsChild>
        <w:div w:id="141506986">
          <w:marLeft w:val="0"/>
          <w:marRight w:val="0"/>
          <w:marTop w:val="240"/>
          <w:marBottom w:val="0"/>
          <w:divBdr>
            <w:top w:val="none" w:sz="0" w:space="0" w:color="auto"/>
            <w:left w:val="none" w:sz="0" w:space="0" w:color="auto"/>
            <w:bottom w:val="none" w:sz="0" w:space="0" w:color="auto"/>
            <w:right w:val="none" w:sz="0" w:space="0" w:color="auto"/>
          </w:divBdr>
        </w:div>
        <w:div w:id="1981113034">
          <w:marLeft w:val="0"/>
          <w:marRight w:val="0"/>
          <w:marTop w:val="240"/>
          <w:marBottom w:val="0"/>
          <w:divBdr>
            <w:top w:val="none" w:sz="0" w:space="0" w:color="auto"/>
            <w:left w:val="none" w:sz="0" w:space="0" w:color="auto"/>
            <w:bottom w:val="none" w:sz="0" w:space="0" w:color="auto"/>
            <w:right w:val="none" w:sz="0" w:space="0" w:color="auto"/>
          </w:divBdr>
        </w:div>
      </w:divsChild>
    </w:div>
    <w:div w:id="1400589571">
      <w:bodyDiv w:val="1"/>
      <w:marLeft w:val="0"/>
      <w:marRight w:val="0"/>
      <w:marTop w:val="0"/>
      <w:marBottom w:val="0"/>
      <w:divBdr>
        <w:top w:val="none" w:sz="0" w:space="0" w:color="auto"/>
        <w:left w:val="none" w:sz="0" w:space="0" w:color="auto"/>
        <w:bottom w:val="none" w:sz="0" w:space="0" w:color="auto"/>
        <w:right w:val="none" w:sz="0" w:space="0" w:color="auto"/>
      </w:divBdr>
      <w:divsChild>
        <w:div w:id="807557008">
          <w:marLeft w:val="0"/>
          <w:marRight w:val="0"/>
          <w:marTop w:val="0"/>
          <w:marBottom w:val="0"/>
          <w:divBdr>
            <w:top w:val="none" w:sz="0" w:space="0" w:color="auto"/>
            <w:left w:val="none" w:sz="0" w:space="0" w:color="auto"/>
            <w:bottom w:val="none" w:sz="0" w:space="0" w:color="auto"/>
            <w:right w:val="none" w:sz="0" w:space="0" w:color="auto"/>
          </w:divBdr>
        </w:div>
      </w:divsChild>
    </w:div>
    <w:div w:id="1408264938">
      <w:bodyDiv w:val="1"/>
      <w:marLeft w:val="0"/>
      <w:marRight w:val="0"/>
      <w:marTop w:val="0"/>
      <w:marBottom w:val="0"/>
      <w:divBdr>
        <w:top w:val="none" w:sz="0" w:space="0" w:color="auto"/>
        <w:left w:val="none" w:sz="0" w:space="0" w:color="auto"/>
        <w:bottom w:val="none" w:sz="0" w:space="0" w:color="auto"/>
        <w:right w:val="none" w:sz="0" w:space="0" w:color="auto"/>
      </w:divBdr>
      <w:divsChild>
        <w:div w:id="469906581">
          <w:marLeft w:val="360"/>
          <w:marRight w:val="0"/>
          <w:marTop w:val="0"/>
          <w:marBottom w:val="72"/>
          <w:divBdr>
            <w:top w:val="none" w:sz="0" w:space="0" w:color="auto"/>
            <w:left w:val="none" w:sz="0" w:space="0" w:color="auto"/>
            <w:bottom w:val="none" w:sz="0" w:space="0" w:color="auto"/>
            <w:right w:val="none" w:sz="0" w:space="0" w:color="auto"/>
          </w:divBdr>
        </w:div>
        <w:div w:id="1379475448">
          <w:marLeft w:val="360"/>
          <w:marRight w:val="0"/>
          <w:marTop w:val="72"/>
          <w:marBottom w:val="72"/>
          <w:divBdr>
            <w:top w:val="none" w:sz="0" w:space="0" w:color="auto"/>
            <w:left w:val="none" w:sz="0" w:space="0" w:color="auto"/>
            <w:bottom w:val="none" w:sz="0" w:space="0" w:color="auto"/>
            <w:right w:val="none" w:sz="0" w:space="0" w:color="auto"/>
          </w:divBdr>
        </w:div>
        <w:div w:id="2091733756">
          <w:marLeft w:val="360"/>
          <w:marRight w:val="0"/>
          <w:marTop w:val="0"/>
          <w:marBottom w:val="72"/>
          <w:divBdr>
            <w:top w:val="none" w:sz="0" w:space="0" w:color="auto"/>
            <w:left w:val="none" w:sz="0" w:space="0" w:color="auto"/>
            <w:bottom w:val="none" w:sz="0" w:space="0" w:color="auto"/>
            <w:right w:val="none" w:sz="0" w:space="0" w:color="auto"/>
          </w:divBdr>
        </w:div>
      </w:divsChild>
    </w:div>
    <w:div w:id="1409378440">
      <w:bodyDiv w:val="1"/>
      <w:marLeft w:val="0"/>
      <w:marRight w:val="0"/>
      <w:marTop w:val="0"/>
      <w:marBottom w:val="0"/>
      <w:divBdr>
        <w:top w:val="none" w:sz="0" w:space="0" w:color="auto"/>
        <w:left w:val="none" w:sz="0" w:space="0" w:color="auto"/>
        <w:bottom w:val="none" w:sz="0" w:space="0" w:color="auto"/>
        <w:right w:val="none" w:sz="0" w:space="0" w:color="auto"/>
      </w:divBdr>
    </w:div>
    <w:div w:id="1414546521">
      <w:bodyDiv w:val="1"/>
      <w:marLeft w:val="0"/>
      <w:marRight w:val="0"/>
      <w:marTop w:val="0"/>
      <w:marBottom w:val="0"/>
      <w:divBdr>
        <w:top w:val="none" w:sz="0" w:space="0" w:color="auto"/>
        <w:left w:val="none" w:sz="0" w:space="0" w:color="auto"/>
        <w:bottom w:val="none" w:sz="0" w:space="0" w:color="auto"/>
        <w:right w:val="none" w:sz="0" w:space="0" w:color="auto"/>
      </w:divBdr>
    </w:div>
    <w:div w:id="1415782717">
      <w:bodyDiv w:val="1"/>
      <w:marLeft w:val="0"/>
      <w:marRight w:val="0"/>
      <w:marTop w:val="0"/>
      <w:marBottom w:val="0"/>
      <w:divBdr>
        <w:top w:val="none" w:sz="0" w:space="0" w:color="auto"/>
        <w:left w:val="none" w:sz="0" w:space="0" w:color="auto"/>
        <w:bottom w:val="none" w:sz="0" w:space="0" w:color="auto"/>
        <w:right w:val="none" w:sz="0" w:space="0" w:color="auto"/>
      </w:divBdr>
    </w:div>
    <w:div w:id="1436484264">
      <w:bodyDiv w:val="1"/>
      <w:marLeft w:val="0"/>
      <w:marRight w:val="0"/>
      <w:marTop w:val="0"/>
      <w:marBottom w:val="0"/>
      <w:divBdr>
        <w:top w:val="none" w:sz="0" w:space="0" w:color="auto"/>
        <w:left w:val="none" w:sz="0" w:space="0" w:color="auto"/>
        <w:bottom w:val="none" w:sz="0" w:space="0" w:color="auto"/>
        <w:right w:val="none" w:sz="0" w:space="0" w:color="auto"/>
      </w:divBdr>
      <w:divsChild>
        <w:div w:id="1264264540">
          <w:marLeft w:val="0"/>
          <w:marRight w:val="0"/>
          <w:marTop w:val="0"/>
          <w:marBottom w:val="0"/>
          <w:divBdr>
            <w:top w:val="none" w:sz="0" w:space="0" w:color="auto"/>
            <w:left w:val="none" w:sz="0" w:space="0" w:color="auto"/>
            <w:bottom w:val="none" w:sz="0" w:space="0" w:color="auto"/>
            <w:right w:val="none" w:sz="0" w:space="0" w:color="auto"/>
          </w:divBdr>
        </w:div>
      </w:divsChild>
    </w:div>
    <w:div w:id="1456751354">
      <w:bodyDiv w:val="1"/>
      <w:marLeft w:val="0"/>
      <w:marRight w:val="0"/>
      <w:marTop w:val="0"/>
      <w:marBottom w:val="0"/>
      <w:divBdr>
        <w:top w:val="none" w:sz="0" w:space="0" w:color="auto"/>
        <w:left w:val="none" w:sz="0" w:space="0" w:color="auto"/>
        <w:bottom w:val="none" w:sz="0" w:space="0" w:color="auto"/>
        <w:right w:val="none" w:sz="0" w:space="0" w:color="auto"/>
      </w:divBdr>
    </w:div>
    <w:div w:id="1456943530">
      <w:bodyDiv w:val="1"/>
      <w:marLeft w:val="0"/>
      <w:marRight w:val="0"/>
      <w:marTop w:val="0"/>
      <w:marBottom w:val="0"/>
      <w:divBdr>
        <w:top w:val="none" w:sz="0" w:space="0" w:color="auto"/>
        <w:left w:val="none" w:sz="0" w:space="0" w:color="auto"/>
        <w:bottom w:val="none" w:sz="0" w:space="0" w:color="auto"/>
        <w:right w:val="none" w:sz="0" w:space="0" w:color="auto"/>
      </w:divBdr>
    </w:div>
    <w:div w:id="1463962873">
      <w:bodyDiv w:val="1"/>
      <w:marLeft w:val="0"/>
      <w:marRight w:val="0"/>
      <w:marTop w:val="0"/>
      <w:marBottom w:val="0"/>
      <w:divBdr>
        <w:top w:val="none" w:sz="0" w:space="0" w:color="auto"/>
        <w:left w:val="none" w:sz="0" w:space="0" w:color="auto"/>
        <w:bottom w:val="none" w:sz="0" w:space="0" w:color="auto"/>
        <w:right w:val="none" w:sz="0" w:space="0" w:color="auto"/>
      </w:divBdr>
    </w:div>
    <w:div w:id="1464695551">
      <w:bodyDiv w:val="1"/>
      <w:marLeft w:val="0"/>
      <w:marRight w:val="0"/>
      <w:marTop w:val="0"/>
      <w:marBottom w:val="0"/>
      <w:divBdr>
        <w:top w:val="none" w:sz="0" w:space="0" w:color="auto"/>
        <w:left w:val="none" w:sz="0" w:space="0" w:color="auto"/>
        <w:bottom w:val="none" w:sz="0" w:space="0" w:color="auto"/>
        <w:right w:val="none" w:sz="0" w:space="0" w:color="auto"/>
      </w:divBdr>
      <w:divsChild>
        <w:div w:id="1456287719">
          <w:marLeft w:val="360"/>
          <w:marRight w:val="0"/>
          <w:marTop w:val="0"/>
          <w:marBottom w:val="0"/>
          <w:divBdr>
            <w:top w:val="none" w:sz="0" w:space="0" w:color="auto"/>
            <w:left w:val="none" w:sz="0" w:space="0" w:color="auto"/>
            <w:bottom w:val="none" w:sz="0" w:space="0" w:color="auto"/>
            <w:right w:val="none" w:sz="0" w:space="0" w:color="auto"/>
          </w:divBdr>
          <w:divsChild>
            <w:div w:id="3972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6783">
      <w:bodyDiv w:val="1"/>
      <w:marLeft w:val="0"/>
      <w:marRight w:val="0"/>
      <w:marTop w:val="0"/>
      <w:marBottom w:val="0"/>
      <w:divBdr>
        <w:top w:val="none" w:sz="0" w:space="0" w:color="auto"/>
        <w:left w:val="none" w:sz="0" w:space="0" w:color="auto"/>
        <w:bottom w:val="none" w:sz="0" w:space="0" w:color="auto"/>
        <w:right w:val="none" w:sz="0" w:space="0" w:color="auto"/>
      </w:divBdr>
    </w:div>
    <w:div w:id="1474713523">
      <w:marLeft w:val="0"/>
      <w:marRight w:val="0"/>
      <w:marTop w:val="0"/>
      <w:marBottom w:val="0"/>
      <w:divBdr>
        <w:top w:val="none" w:sz="0" w:space="0" w:color="auto"/>
        <w:left w:val="none" w:sz="0" w:space="0" w:color="auto"/>
        <w:bottom w:val="none" w:sz="0" w:space="0" w:color="auto"/>
        <w:right w:val="none" w:sz="0" w:space="0" w:color="auto"/>
      </w:divBdr>
    </w:div>
    <w:div w:id="1477449138">
      <w:bodyDiv w:val="1"/>
      <w:marLeft w:val="0"/>
      <w:marRight w:val="0"/>
      <w:marTop w:val="0"/>
      <w:marBottom w:val="0"/>
      <w:divBdr>
        <w:top w:val="none" w:sz="0" w:space="0" w:color="auto"/>
        <w:left w:val="none" w:sz="0" w:space="0" w:color="auto"/>
        <w:bottom w:val="none" w:sz="0" w:space="0" w:color="auto"/>
        <w:right w:val="none" w:sz="0" w:space="0" w:color="auto"/>
      </w:divBdr>
      <w:divsChild>
        <w:div w:id="1208370643">
          <w:marLeft w:val="0"/>
          <w:marRight w:val="0"/>
          <w:marTop w:val="240"/>
          <w:marBottom w:val="0"/>
          <w:divBdr>
            <w:top w:val="none" w:sz="0" w:space="0" w:color="auto"/>
            <w:left w:val="none" w:sz="0" w:space="0" w:color="auto"/>
            <w:bottom w:val="none" w:sz="0" w:space="0" w:color="auto"/>
            <w:right w:val="none" w:sz="0" w:space="0" w:color="auto"/>
          </w:divBdr>
        </w:div>
        <w:div w:id="1552964250">
          <w:marLeft w:val="0"/>
          <w:marRight w:val="0"/>
          <w:marTop w:val="240"/>
          <w:marBottom w:val="0"/>
          <w:divBdr>
            <w:top w:val="none" w:sz="0" w:space="0" w:color="auto"/>
            <w:left w:val="none" w:sz="0" w:space="0" w:color="auto"/>
            <w:bottom w:val="none" w:sz="0" w:space="0" w:color="auto"/>
            <w:right w:val="none" w:sz="0" w:space="0" w:color="auto"/>
          </w:divBdr>
        </w:div>
      </w:divsChild>
    </w:div>
    <w:div w:id="1479568592">
      <w:bodyDiv w:val="1"/>
      <w:marLeft w:val="0"/>
      <w:marRight w:val="0"/>
      <w:marTop w:val="0"/>
      <w:marBottom w:val="0"/>
      <w:divBdr>
        <w:top w:val="none" w:sz="0" w:space="0" w:color="auto"/>
        <w:left w:val="none" w:sz="0" w:space="0" w:color="auto"/>
        <w:bottom w:val="none" w:sz="0" w:space="0" w:color="auto"/>
        <w:right w:val="none" w:sz="0" w:space="0" w:color="auto"/>
      </w:divBdr>
    </w:div>
    <w:div w:id="1484617695">
      <w:bodyDiv w:val="1"/>
      <w:marLeft w:val="0"/>
      <w:marRight w:val="0"/>
      <w:marTop w:val="0"/>
      <w:marBottom w:val="0"/>
      <w:divBdr>
        <w:top w:val="none" w:sz="0" w:space="0" w:color="auto"/>
        <w:left w:val="none" w:sz="0" w:space="0" w:color="auto"/>
        <w:bottom w:val="none" w:sz="0" w:space="0" w:color="auto"/>
        <w:right w:val="none" w:sz="0" w:space="0" w:color="auto"/>
      </w:divBdr>
    </w:div>
    <w:div w:id="1485974402">
      <w:bodyDiv w:val="1"/>
      <w:marLeft w:val="0"/>
      <w:marRight w:val="0"/>
      <w:marTop w:val="0"/>
      <w:marBottom w:val="0"/>
      <w:divBdr>
        <w:top w:val="none" w:sz="0" w:space="0" w:color="auto"/>
        <w:left w:val="none" w:sz="0" w:space="0" w:color="auto"/>
        <w:bottom w:val="none" w:sz="0" w:space="0" w:color="auto"/>
        <w:right w:val="none" w:sz="0" w:space="0" w:color="auto"/>
      </w:divBdr>
    </w:div>
    <w:div w:id="1487088633">
      <w:bodyDiv w:val="1"/>
      <w:marLeft w:val="0"/>
      <w:marRight w:val="0"/>
      <w:marTop w:val="0"/>
      <w:marBottom w:val="0"/>
      <w:divBdr>
        <w:top w:val="none" w:sz="0" w:space="0" w:color="auto"/>
        <w:left w:val="none" w:sz="0" w:space="0" w:color="auto"/>
        <w:bottom w:val="none" w:sz="0" w:space="0" w:color="auto"/>
        <w:right w:val="none" w:sz="0" w:space="0" w:color="auto"/>
      </w:divBdr>
      <w:divsChild>
        <w:div w:id="1273053631">
          <w:marLeft w:val="360"/>
          <w:marRight w:val="0"/>
          <w:marTop w:val="72"/>
          <w:marBottom w:val="72"/>
          <w:divBdr>
            <w:top w:val="none" w:sz="0" w:space="0" w:color="auto"/>
            <w:left w:val="none" w:sz="0" w:space="0" w:color="auto"/>
            <w:bottom w:val="none" w:sz="0" w:space="0" w:color="auto"/>
            <w:right w:val="none" w:sz="0" w:space="0" w:color="auto"/>
          </w:divBdr>
          <w:divsChild>
            <w:div w:id="5263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31445">
      <w:bodyDiv w:val="1"/>
      <w:marLeft w:val="0"/>
      <w:marRight w:val="0"/>
      <w:marTop w:val="0"/>
      <w:marBottom w:val="0"/>
      <w:divBdr>
        <w:top w:val="none" w:sz="0" w:space="0" w:color="auto"/>
        <w:left w:val="none" w:sz="0" w:space="0" w:color="auto"/>
        <w:bottom w:val="none" w:sz="0" w:space="0" w:color="auto"/>
        <w:right w:val="none" w:sz="0" w:space="0" w:color="auto"/>
      </w:divBdr>
      <w:divsChild>
        <w:div w:id="1114985947">
          <w:marLeft w:val="0"/>
          <w:marRight w:val="0"/>
          <w:marTop w:val="0"/>
          <w:marBottom w:val="0"/>
          <w:divBdr>
            <w:top w:val="none" w:sz="0" w:space="0" w:color="auto"/>
            <w:left w:val="none" w:sz="0" w:space="0" w:color="auto"/>
            <w:bottom w:val="none" w:sz="0" w:space="0" w:color="auto"/>
            <w:right w:val="none" w:sz="0" w:space="0" w:color="auto"/>
          </w:divBdr>
        </w:div>
      </w:divsChild>
    </w:div>
    <w:div w:id="1545294671">
      <w:bodyDiv w:val="1"/>
      <w:marLeft w:val="0"/>
      <w:marRight w:val="0"/>
      <w:marTop w:val="0"/>
      <w:marBottom w:val="0"/>
      <w:divBdr>
        <w:top w:val="none" w:sz="0" w:space="0" w:color="auto"/>
        <w:left w:val="none" w:sz="0" w:space="0" w:color="auto"/>
        <w:bottom w:val="none" w:sz="0" w:space="0" w:color="auto"/>
        <w:right w:val="none" w:sz="0" w:space="0" w:color="auto"/>
      </w:divBdr>
    </w:div>
    <w:div w:id="1548566183">
      <w:bodyDiv w:val="1"/>
      <w:marLeft w:val="0"/>
      <w:marRight w:val="0"/>
      <w:marTop w:val="0"/>
      <w:marBottom w:val="0"/>
      <w:divBdr>
        <w:top w:val="none" w:sz="0" w:space="0" w:color="auto"/>
        <w:left w:val="none" w:sz="0" w:space="0" w:color="auto"/>
        <w:bottom w:val="none" w:sz="0" w:space="0" w:color="auto"/>
        <w:right w:val="none" w:sz="0" w:space="0" w:color="auto"/>
      </w:divBdr>
    </w:div>
    <w:div w:id="1554193262">
      <w:bodyDiv w:val="1"/>
      <w:marLeft w:val="0"/>
      <w:marRight w:val="0"/>
      <w:marTop w:val="0"/>
      <w:marBottom w:val="0"/>
      <w:divBdr>
        <w:top w:val="none" w:sz="0" w:space="0" w:color="auto"/>
        <w:left w:val="none" w:sz="0" w:space="0" w:color="auto"/>
        <w:bottom w:val="none" w:sz="0" w:space="0" w:color="auto"/>
        <w:right w:val="none" w:sz="0" w:space="0" w:color="auto"/>
      </w:divBdr>
    </w:div>
    <w:div w:id="1561667976">
      <w:bodyDiv w:val="1"/>
      <w:marLeft w:val="0"/>
      <w:marRight w:val="0"/>
      <w:marTop w:val="0"/>
      <w:marBottom w:val="0"/>
      <w:divBdr>
        <w:top w:val="none" w:sz="0" w:space="0" w:color="auto"/>
        <w:left w:val="none" w:sz="0" w:space="0" w:color="auto"/>
        <w:bottom w:val="none" w:sz="0" w:space="0" w:color="auto"/>
        <w:right w:val="none" w:sz="0" w:space="0" w:color="auto"/>
      </w:divBdr>
      <w:divsChild>
        <w:div w:id="847408155">
          <w:marLeft w:val="0"/>
          <w:marRight w:val="0"/>
          <w:marTop w:val="0"/>
          <w:marBottom w:val="0"/>
          <w:divBdr>
            <w:top w:val="none" w:sz="0" w:space="0" w:color="auto"/>
            <w:left w:val="none" w:sz="0" w:space="0" w:color="auto"/>
            <w:bottom w:val="none" w:sz="0" w:space="0" w:color="auto"/>
            <w:right w:val="none" w:sz="0" w:space="0" w:color="auto"/>
          </w:divBdr>
        </w:div>
      </w:divsChild>
    </w:div>
    <w:div w:id="1581870246">
      <w:bodyDiv w:val="1"/>
      <w:marLeft w:val="0"/>
      <w:marRight w:val="0"/>
      <w:marTop w:val="0"/>
      <w:marBottom w:val="0"/>
      <w:divBdr>
        <w:top w:val="none" w:sz="0" w:space="0" w:color="auto"/>
        <w:left w:val="none" w:sz="0" w:space="0" w:color="auto"/>
        <w:bottom w:val="none" w:sz="0" w:space="0" w:color="auto"/>
        <w:right w:val="none" w:sz="0" w:space="0" w:color="auto"/>
      </w:divBdr>
    </w:div>
    <w:div w:id="1583488450">
      <w:bodyDiv w:val="1"/>
      <w:marLeft w:val="0"/>
      <w:marRight w:val="0"/>
      <w:marTop w:val="0"/>
      <w:marBottom w:val="0"/>
      <w:divBdr>
        <w:top w:val="none" w:sz="0" w:space="0" w:color="auto"/>
        <w:left w:val="none" w:sz="0" w:space="0" w:color="auto"/>
        <w:bottom w:val="none" w:sz="0" w:space="0" w:color="auto"/>
        <w:right w:val="none" w:sz="0" w:space="0" w:color="auto"/>
      </w:divBdr>
      <w:divsChild>
        <w:div w:id="1976371737">
          <w:marLeft w:val="0"/>
          <w:marRight w:val="0"/>
          <w:marTop w:val="0"/>
          <w:marBottom w:val="0"/>
          <w:divBdr>
            <w:top w:val="none" w:sz="0" w:space="0" w:color="auto"/>
            <w:left w:val="none" w:sz="0" w:space="0" w:color="auto"/>
            <w:bottom w:val="none" w:sz="0" w:space="0" w:color="auto"/>
            <w:right w:val="none" w:sz="0" w:space="0" w:color="auto"/>
          </w:divBdr>
        </w:div>
      </w:divsChild>
    </w:div>
    <w:div w:id="1587686181">
      <w:bodyDiv w:val="1"/>
      <w:marLeft w:val="0"/>
      <w:marRight w:val="0"/>
      <w:marTop w:val="0"/>
      <w:marBottom w:val="0"/>
      <w:divBdr>
        <w:top w:val="none" w:sz="0" w:space="0" w:color="auto"/>
        <w:left w:val="none" w:sz="0" w:space="0" w:color="auto"/>
        <w:bottom w:val="none" w:sz="0" w:space="0" w:color="auto"/>
        <w:right w:val="none" w:sz="0" w:space="0" w:color="auto"/>
      </w:divBdr>
      <w:divsChild>
        <w:div w:id="1719012672">
          <w:marLeft w:val="0"/>
          <w:marRight w:val="0"/>
          <w:marTop w:val="0"/>
          <w:marBottom w:val="0"/>
          <w:divBdr>
            <w:top w:val="none" w:sz="0" w:space="0" w:color="auto"/>
            <w:left w:val="none" w:sz="0" w:space="0" w:color="auto"/>
            <w:bottom w:val="none" w:sz="0" w:space="0" w:color="auto"/>
            <w:right w:val="none" w:sz="0" w:space="0" w:color="auto"/>
          </w:divBdr>
        </w:div>
      </w:divsChild>
    </w:div>
    <w:div w:id="1589147055">
      <w:bodyDiv w:val="1"/>
      <w:marLeft w:val="0"/>
      <w:marRight w:val="0"/>
      <w:marTop w:val="0"/>
      <w:marBottom w:val="0"/>
      <w:divBdr>
        <w:top w:val="none" w:sz="0" w:space="0" w:color="auto"/>
        <w:left w:val="none" w:sz="0" w:space="0" w:color="auto"/>
        <w:bottom w:val="none" w:sz="0" w:space="0" w:color="auto"/>
        <w:right w:val="none" w:sz="0" w:space="0" w:color="auto"/>
      </w:divBdr>
    </w:div>
    <w:div w:id="1593079308">
      <w:bodyDiv w:val="1"/>
      <w:marLeft w:val="0"/>
      <w:marRight w:val="0"/>
      <w:marTop w:val="0"/>
      <w:marBottom w:val="0"/>
      <w:divBdr>
        <w:top w:val="none" w:sz="0" w:space="0" w:color="auto"/>
        <w:left w:val="none" w:sz="0" w:space="0" w:color="auto"/>
        <w:bottom w:val="none" w:sz="0" w:space="0" w:color="auto"/>
        <w:right w:val="none" w:sz="0" w:space="0" w:color="auto"/>
      </w:divBdr>
      <w:divsChild>
        <w:div w:id="1344864675">
          <w:marLeft w:val="0"/>
          <w:marRight w:val="0"/>
          <w:marTop w:val="0"/>
          <w:marBottom w:val="0"/>
          <w:divBdr>
            <w:top w:val="none" w:sz="0" w:space="0" w:color="auto"/>
            <w:left w:val="none" w:sz="0" w:space="0" w:color="auto"/>
            <w:bottom w:val="none" w:sz="0" w:space="0" w:color="auto"/>
            <w:right w:val="none" w:sz="0" w:space="0" w:color="auto"/>
          </w:divBdr>
        </w:div>
      </w:divsChild>
    </w:div>
    <w:div w:id="1594782356">
      <w:bodyDiv w:val="1"/>
      <w:marLeft w:val="0"/>
      <w:marRight w:val="0"/>
      <w:marTop w:val="0"/>
      <w:marBottom w:val="0"/>
      <w:divBdr>
        <w:top w:val="none" w:sz="0" w:space="0" w:color="auto"/>
        <w:left w:val="none" w:sz="0" w:space="0" w:color="auto"/>
        <w:bottom w:val="none" w:sz="0" w:space="0" w:color="auto"/>
        <w:right w:val="none" w:sz="0" w:space="0" w:color="auto"/>
      </w:divBdr>
    </w:div>
    <w:div w:id="1596592680">
      <w:bodyDiv w:val="1"/>
      <w:marLeft w:val="0"/>
      <w:marRight w:val="0"/>
      <w:marTop w:val="0"/>
      <w:marBottom w:val="0"/>
      <w:divBdr>
        <w:top w:val="none" w:sz="0" w:space="0" w:color="auto"/>
        <w:left w:val="none" w:sz="0" w:space="0" w:color="auto"/>
        <w:bottom w:val="none" w:sz="0" w:space="0" w:color="auto"/>
        <w:right w:val="none" w:sz="0" w:space="0" w:color="auto"/>
      </w:divBdr>
      <w:divsChild>
        <w:div w:id="1482649734">
          <w:marLeft w:val="360"/>
          <w:marRight w:val="0"/>
          <w:marTop w:val="72"/>
          <w:marBottom w:val="72"/>
          <w:divBdr>
            <w:top w:val="none" w:sz="0" w:space="0" w:color="auto"/>
            <w:left w:val="none" w:sz="0" w:space="0" w:color="auto"/>
            <w:bottom w:val="none" w:sz="0" w:space="0" w:color="auto"/>
            <w:right w:val="none" w:sz="0" w:space="0" w:color="auto"/>
          </w:divBdr>
          <w:divsChild>
            <w:div w:id="141165610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04191125">
      <w:bodyDiv w:val="1"/>
      <w:marLeft w:val="0"/>
      <w:marRight w:val="0"/>
      <w:marTop w:val="0"/>
      <w:marBottom w:val="0"/>
      <w:divBdr>
        <w:top w:val="none" w:sz="0" w:space="0" w:color="auto"/>
        <w:left w:val="none" w:sz="0" w:space="0" w:color="auto"/>
        <w:bottom w:val="none" w:sz="0" w:space="0" w:color="auto"/>
        <w:right w:val="none" w:sz="0" w:space="0" w:color="auto"/>
      </w:divBdr>
      <w:divsChild>
        <w:div w:id="1489131992">
          <w:marLeft w:val="0"/>
          <w:marRight w:val="0"/>
          <w:marTop w:val="0"/>
          <w:marBottom w:val="0"/>
          <w:divBdr>
            <w:top w:val="none" w:sz="0" w:space="0" w:color="auto"/>
            <w:left w:val="none" w:sz="0" w:space="0" w:color="auto"/>
            <w:bottom w:val="none" w:sz="0" w:space="0" w:color="auto"/>
            <w:right w:val="none" w:sz="0" w:space="0" w:color="auto"/>
          </w:divBdr>
        </w:div>
      </w:divsChild>
    </w:div>
    <w:div w:id="1626810940">
      <w:bodyDiv w:val="1"/>
      <w:marLeft w:val="0"/>
      <w:marRight w:val="0"/>
      <w:marTop w:val="0"/>
      <w:marBottom w:val="0"/>
      <w:divBdr>
        <w:top w:val="none" w:sz="0" w:space="0" w:color="auto"/>
        <w:left w:val="none" w:sz="0" w:space="0" w:color="auto"/>
        <w:bottom w:val="none" w:sz="0" w:space="0" w:color="auto"/>
        <w:right w:val="none" w:sz="0" w:space="0" w:color="auto"/>
      </w:divBdr>
    </w:div>
    <w:div w:id="1636909531">
      <w:bodyDiv w:val="1"/>
      <w:marLeft w:val="0"/>
      <w:marRight w:val="0"/>
      <w:marTop w:val="0"/>
      <w:marBottom w:val="0"/>
      <w:divBdr>
        <w:top w:val="none" w:sz="0" w:space="0" w:color="auto"/>
        <w:left w:val="none" w:sz="0" w:space="0" w:color="auto"/>
        <w:bottom w:val="none" w:sz="0" w:space="0" w:color="auto"/>
        <w:right w:val="none" w:sz="0" w:space="0" w:color="auto"/>
      </w:divBdr>
    </w:div>
    <w:div w:id="1637251438">
      <w:bodyDiv w:val="1"/>
      <w:marLeft w:val="0"/>
      <w:marRight w:val="0"/>
      <w:marTop w:val="0"/>
      <w:marBottom w:val="0"/>
      <w:divBdr>
        <w:top w:val="none" w:sz="0" w:space="0" w:color="auto"/>
        <w:left w:val="none" w:sz="0" w:space="0" w:color="auto"/>
        <w:bottom w:val="none" w:sz="0" w:space="0" w:color="auto"/>
        <w:right w:val="none" w:sz="0" w:space="0" w:color="auto"/>
      </w:divBdr>
      <w:divsChild>
        <w:div w:id="1841773501">
          <w:marLeft w:val="0"/>
          <w:marRight w:val="0"/>
          <w:marTop w:val="0"/>
          <w:marBottom w:val="0"/>
          <w:divBdr>
            <w:top w:val="none" w:sz="0" w:space="0" w:color="auto"/>
            <w:left w:val="none" w:sz="0" w:space="0" w:color="auto"/>
            <w:bottom w:val="none" w:sz="0" w:space="0" w:color="auto"/>
            <w:right w:val="none" w:sz="0" w:space="0" w:color="auto"/>
          </w:divBdr>
        </w:div>
      </w:divsChild>
    </w:div>
    <w:div w:id="1642347372">
      <w:bodyDiv w:val="1"/>
      <w:marLeft w:val="0"/>
      <w:marRight w:val="0"/>
      <w:marTop w:val="0"/>
      <w:marBottom w:val="0"/>
      <w:divBdr>
        <w:top w:val="none" w:sz="0" w:space="0" w:color="auto"/>
        <w:left w:val="none" w:sz="0" w:space="0" w:color="auto"/>
        <w:bottom w:val="none" w:sz="0" w:space="0" w:color="auto"/>
        <w:right w:val="none" w:sz="0" w:space="0" w:color="auto"/>
      </w:divBdr>
    </w:div>
    <w:div w:id="1643460444">
      <w:bodyDiv w:val="1"/>
      <w:marLeft w:val="0"/>
      <w:marRight w:val="0"/>
      <w:marTop w:val="0"/>
      <w:marBottom w:val="0"/>
      <w:divBdr>
        <w:top w:val="none" w:sz="0" w:space="0" w:color="auto"/>
        <w:left w:val="none" w:sz="0" w:space="0" w:color="auto"/>
        <w:bottom w:val="none" w:sz="0" w:space="0" w:color="auto"/>
        <w:right w:val="none" w:sz="0" w:space="0" w:color="auto"/>
      </w:divBdr>
    </w:div>
    <w:div w:id="1644699801">
      <w:bodyDiv w:val="1"/>
      <w:marLeft w:val="0"/>
      <w:marRight w:val="0"/>
      <w:marTop w:val="0"/>
      <w:marBottom w:val="0"/>
      <w:divBdr>
        <w:top w:val="none" w:sz="0" w:space="0" w:color="auto"/>
        <w:left w:val="none" w:sz="0" w:space="0" w:color="auto"/>
        <w:bottom w:val="none" w:sz="0" w:space="0" w:color="auto"/>
        <w:right w:val="none" w:sz="0" w:space="0" w:color="auto"/>
      </w:divBdr>
    </w:div>
    <w:div w:id="1648588906">
      <w:bodyDiv w:val="1"/>
      <w:marLeft w:val="0"/>
      <w:marRight w:val="0"/>
      <w:marTop w:val="0"/>
      <w:marBottom w:val="0"/>
      <w:divBdr>
        <w:top w:val="none" w:sz="0" w:space="0" w:color="auto"/>
        <w:left w:val="none" w:sz="0" w:space="0" w:color="auto"/>
        <w:bottom w:val="none" w:sz="0" w:space="0" w:color="auto"/>
        <w:right w:val="none" w:sz="0" w:space="0" w:color="auto"/>
      </w:divBdr>
    </w:div>
    <w:div w:id="1672367293">
      <w:bodyDiv w:val="1"/>
      <w:marLeft w:val="0"/>
      <w:marRight w:val="0"/>
      <w:marTop w:val="0"/>
      <w:marBottom w:val="0"/>
      <w:divBdr>
        <w:top w:val="none" w:sz="0" w:space="0" w:color="auto"/>
        <w:left w:val="none" w:sz="0" w:space="0" w:color="auto"/>
        <w:bottom w:val="none" w:sz="0" w:space="0" w:color="auto"/>
        <w:right w:val="none" w:sz="0" w:space="0" w:color="auto"/>
      </w:divBdr>
      <w:divsChild>
        <w:div w:id="1153646705">
          <w:marLeft w:val="0"/>
          <w:marRight w:val="0"/>
          <w:marTop w:val="0"/>
          <w:marBottom w:val="270"/>
          <w:divBdr>
            <w:top w:val="none" w:sz="0" w:space="0" w:color="auto"/>
            <w:left w:val="none" w:sz="0" w:space="0" w:color="auto"/>
            <w:bottom w:val="none" w:sz="0" w:space="0" w:color="auto"/>
            <w:right w:val="none" w:sz="0" w:space="0" w:color="auto"/>
          </w:divBdr>
        </w:div>
      </w:divsChild>
    </w:div>
    <w:div w:id="1673147577">
      <w:bodyDiv w:val="1"/>
      <w:marLeft w:val="0"/>
      <w:marRight w:val="0"/>
      <w:marTop w:val="0"/>
      <w:marBottom w:val="0"/>
      <w:divBdr>
        <w:top w:val="none" w:sz="0" w:space="0" w:color="auto"/>
        <w:left w:val="none" w:sz="0" w:space="0" w:color="auto"/>
        <w:bottom w:val="none" w:sz="0" w:space="0" w:color="auto"/>
        <w:right w:val="none" w:sz="0" w:space="0" w:color="auto"/>
      </w:divBdr>
      <w:divsChild>
        <w:div w:id="1237595552">
          <w:marLeft w:val="0"/>
          <w:marRight w:val="0"/>
          <w:marTop w:val="0"/>
          <w:marBottom w:val="0"/>
          <w:divBdr>
            <w:top w:val="none" w:sz="0" w:space="0" w:color="auto"/>
            <w:left w:val="none" w:sz="0" w:space="0" w:color="auto"/>
            <w:bottom w:val="none" w:sz="0" w:space="0" w:color="auto"/>
            <w:right w:val="none" w:sz="0" w:space="0" w:color="auto"/>
          </w:divBdr>
        </w:div>
      </w:divsChild>
    </w:div>
    <w:div w:id="1682315049">
      <w:bodyDiv w:val="1"/>
      <w:marLeft w:val="0"/>
      <w:marRight w:val="0"/>
      <w:marTop w:val="0"/>
      <w:marBottom w:val="0"/>
      <w:divBdr>
        <w:top w:val="none" w:sz="0" w:space="0" w:color="auto"/>
        <w:left w:val="none" w:sz="0" w:space="0" w:color="auto"/>
        <w:bottom w:val="none" w:sz="0" w:space="0" w:color="auto"/>
        <w:right w:val="none" w:sz="0" w:space="0" w:color="auto"/>
      </w:divBdr>
    </w:div>
    <w:div w:id="1684475134">
      <w:bodyDiv w:val="1"/>
      <w:marLeft w:val="0"/>
      <w:marRight w:val="0"/>
      <w:marTop w:val="0"/>
      <w:marBottom w:val="0"/>
      <w:divBdr>
        <w:top w:val="none" w:sz="0" w:space="0" w:color="auto"/>
        <w:left w:val="none" w:sz="0" w:space="0" w:color="auto"/>
        <w:bottom w:val="none" w:sz="0" w:space="0" w:color="auto"/>
        <w:right w:val="none" w:sz="0" w:space="0" w:color="auto"/>
      </w:divBdr>
    </w:div>
    <w:div w:id="1691056681">
      <w:bodyDiv w:val="1"/>
      <w:marLeft w:val="0"/>
      <w:marRight w:val="0"/>
      <w:marTop w:val="0"/>
      <w:marBottom w:val="0"/>
      <w:divBdr>
        <w:top w:val="none" w:sz="0" w:space="0" w:color="auto"/>
        <w:left w:val="none" w:sz="0" w:space="0" w:color="auto"/>
        <w:bottom w:val="none" w:sz="0" w:space="0" w:color="auto"/>
        <w:right w:val="none" w:sz="0" w:space="0" w:color="auto"/>
      </w:divBdr>
    </w:div>
    <w:div w:id="1705013383">
      <w:bodyDiv w:val="1"/>
      <w:marLeft w:val="0"/>
      <w:marRight w:val="0"/>
      <w:marTop w:val="0"/>
      <w:marBottom w:val="0"/>
      <w:divBdr>
        <w:top w:val="none" w:sz="0" w:space="0" w:color="auto"/>
        <w:left w:val="none" w:sz="0" w:space="0" w:color="auto"/>
        <w:bottom w:val="none" w:sz="0" w:space="0" w:color="auto"/>
        <w:right w:val="none" w:sz="0" w:space="0" w:color="auto"/>
      </w:divBdr>
    </w:div>
    <w:div w:id="1718429911">
      <w:bodyDiv w:val="1"/>
      <w:marLeft w:val="0"/>
      <w:marRight w:val="0"/>
      <w:marTop w:val="0"/>
      <w:marBottom w:val="0"/>
      <w:divBdr>
        <w:top w:val="none" w:sz="0" w:space="0" w:color="auto"/>
        <w:left w:val="none" w:sz="0" w:space="0" w:color="auto"/>
        <w:bottom w:val="none" w:sz="0" w:space="0" w:color="auto"/>
        <w:right w:val="none" w:sz="0" w:space="0" w:color="auto"/>
      </w:divBdr>
    </w:div>
    <w:div w:id="1719428668">
      <w:bodyDiv w:val="1"/>
      <w:marLeft w:val="0"/>
      <w:marRight w:val="0"/>
      <w:marTop w:val="0"/>
      <w:marBottom w:val="0"/>
      <w:divBdr>
        <w:top w:val="none" w:sz="0" w:space="0" w:color="auto"/>
        <w:left w:val="none" w:sz="0" w:space="0" w:color="auto"/>
        <w:bottom w:val="none" w:sz="0" w:space="0" w:color="auto"/>
        <w:right w:val="none" w:sz="0" w:space="0" w:color="auto"/>
      </w:divBdr>
    </w:div>
    <w:div w:id="1725983589">
      <w:bodyDiv w:val="1"/>
      <w:marLeft w:val="0"/>
      <w:marRight w:val="0"/>
      <w:marTop w:val="0"/>
      <w:marBottom w:val="0"/>
      <w:divBdr>
        <w:top w:val="none" w:sz="0" w:space="0" w:color="auto"/>
        <w:left w:val="none" w:sz="0" w:space="0" w:color="auto"/>
        <w:bottom w:val="none" w:sz="0" w:space="0" w:color="auto"/>
        <w:right w:val="none" w:sz="0" w:space="0" w:color="auto"/>
      </w:divBdr>
    </w:div>
    <w:div w:id="1730304847">
      <w:bodyDiv w:val="1"/>
      <w:marLeft w:val="0"/>
      <w:marRight w:val="0"/>
      <w:marTop w:val="0"/>
      <w:marBottom w:val="0"/>
      <w:divBdr>
        <w:top w:val="none" w:sz="0" w:space="0" w:color="auto"/>
        <w:left w:val="none" w:sz="0" w:space="0" w:color="auto"/>
        <w:bottom w:val="none" w:sz="0" w:space="0" w:color="auto"/>
        <w:right w:val="none" w:sz="0" w:space="0" w:color="auto"/>
      </w:divBdr>
    </w:div>
    <w:div w:id="1740983110">
      <w:bodyDiv w:val="1"/>
      <w:marLeft w:val="0"/>
      <w:marRight w:val="0"/>
      <w:marTop w:val="0"/>
      <w:marBottom w:val="0"/>
      <w:divBdr>
        <w:top w:val="none" w:sz="0" w:space="0" w:color="auto"/>
        <w:left w:val="none" w:sz="0" w:space="0" w:color="auto"/>
        <w:bottom w:val="none" w:sz="0" w:space="0" w:color="auto"/>
        <w:right w:val="none" w:sz="0" w:space="0" w:color="auto"/>
      </w:divBdr>
    </w:div>
    <w:div w:id="1744140757">
      <w:bodyDiv w:val="1"/>
      <w:marLeft w:val="0"/>
      <w:marRight w:val="0"/>
      <w:marTop w:val="0"/>
      <w:marBottom w:val="0"/>
      <w:divBdr>
        <w:top w:val="none" w:sz="0" w:space="0" w:color="auto"/>
        <w:left w:val="none" w:sz="0" w:space="0" w:color="auto"/>
        <w:bottom w:val="none" w:sz="0" w:space="0" w:color="auto"/>
        <w:right w:val="none" w:sz="0" w:space="0" w:color="auto"/>
      </w:divBdr>
    </w:div>
    <w:div w:id="1746881301">
      <w:bodyDiv w:val="1"/>
      <w:marLeft w:val="0"/>
      <w:marRight w:val="0"/>
      <w:marTop w:val="0"/>
      <w:marBottom w:val="0"/>
      <w:divBdr>
        <w:top w:val="none" w:sz="0" w:space="0" w:color="auto"/>
        <w:left w:val="none" w:sz="0" w:space="0" w:color="auto"/>
        <w:bottom w:val="none" w:sz="0" w:space="0" w:color="auto"/>
        <w:right w:val="none" w:sz="0" w:space="0" w:color="auto"/>
      </w:divBdr>
      <w:divsChild>
        <w:div w:id="1959990416">
          <w:marLeft w:val="0"/>
          <w:marRight w:val="0"/>
          <w:marTop w:val="0"/>
          <w:marBottom w:val="0"/>
          <w:divBdr>
            <w:top w:val="none" w:sz="0" w:space="0" w:color="auto"/>
            <w:left w:val="none" w:sz="0" w:space="0" w:color="auto"/>
            <w:bottom w:val="none" w:sz="0" w:space="0" w:color="auto"/>
            <w:right w:val="none" w:sz="0" w:space="0" w:color="auto"/>
          </w:divBdr>
        </w:div>
      </w:divsChild>
    </w:div>
    <w:div w:id="1763993279">
      <w:bodyDiv w:val="1"/>
      <w:marLeft w:val="0"/>
      <w:marRight w:val="0"/>
      <w:marTop w:val="0"/>
      <w:marBottom w:val="0"/>
      <w:divBdr>
        <w:top w:val="none" w:sz="0" w:space="0" w:color="auto"/>
        <w:left w:val="none" w:sz="0" w:space="0" w:color="auto"/>
        <w:bottom w:val="none" w:sz="0" w:space="0" w:color="auto"/>
        <w:right w:val="none" w:sz="0" w:space="0" w:color="auto"/>
      </w:divBdr>
      <w:divsChild>
        <w:div w:id="621545827">
          <w:marLeft w:val="360"/>
          <w:marRight w:val="0"/>
          <w:marTop w:val="72"/>
          <w:marBottom w:val="72"/>
          <w:divBdr>
            <w:top w:val="none" w:sz="0" w:space="0" w:color="auto"/>
            <w:left w:val="none" w:sz="0" w:space="0" w:color="auto"/>
            <w:bottom w:val="none" w:sz="0" w:space="0" w:color="auto"/>
            <w:right w:val="none" w:sz="0" w:space="0" w:color="auto"/>
          </w:divBdr>
          <w:divsChild>
            <w:div w:id="557323927">
              <w:marLeft w:val="0"/>
              <w:marRight w:val="0"/>
              <w:marTop w:val="0"/>
              <w:marBottom w:val="0"/>
              <w:divBdr>
                <w:top w:val="none" w:sz="0" w:space="0" w:color="auto"/>
                <w:left w:val="none" w:sz="0" w:space="0" w:color="auto"/>
                <w:bottom w:val="none" w:sz="0" w:space="0" w:color="auto"/>
                <w:right w:val="none" w:sz="0" w:space="0" w:color="auto"/>
              </w:divBdr>
            </w:div>
          </w:divsChild>
        </w:div>
        <w:div w:id="1206603258">
          <w:marLeft w:val="360"/>
          <w:marRight w:val="0"/>
          <w:marTop w:val="0"/>
          <w:marBottom w:val="72"/>
          <w:divBdr>
            <w:top w:val="none" w:sz="0" w:space="0" w:color="auto"/>
            <w:left w:val="none" w:sz="0" w:space="0" w:color="auto"/>
            <w:bottom w:val="none" w:sz="0" w:space="0" w:color="auto"/>
            <w:right w:val="none" w:sz="0" w:space="0" w:color="auto"/>
          </w:divBdr>
          <w:divsChild>
            <w:div w:id="300428149">
              <w:marLeft w:val="0"/>
              <w:marRight w:val="0"/>
              <w:marTop w:val="0"/>
              <w:marBottom w:val="0"/>
              <w:divBdr>
                <w:top w:val="none" w:sz="0" w:space="0" w:color="auto"/>
                <w:left w:val="none" w:sz="0" w:space="0" w:color="auto"/>
                <w:bottom w:val="none" w:sz="0" w:space="0" w:color="auto"/>
                <w:right w:val="none" w:sz="0" w:space="0" w:color="auto"/>
              </w:divBdr>
            </w:div>
          </w:divsChild>
        </w:div>
        <w:div w:id="1802378386">
          <w:marLeft w:val="360"/>
          <w:marRight w:val="0"/>
          <w:marTop w:val="0"/>
          <w:marBottom w:val="72"/>
          <w:divBdr>
            <w:top w:val="none" w:sz="0" w:space="0" w:color="auto"/>
            <w:left w:val="none" w:sz="0" w:space="0" w:color="auto"/>
            <w:bottom w:val="none" w:sz="0" w:space="0" w:color="auto"/>
            <w:right w:val="none" w:sz="0" w:space="0" w:color="auto"/>
          </w:divBdr>
          <w:divsChild>
            <w:div w:id="326637085">
              <w:marLeft w:val="0"/>
              <w:marRight w:val="0"/>
              <w:marTop w:val="0"/>
              <w:marBottom w:val="0"/>
              <w:divBdr>
                <w:top w:val="none" w:sz="0" w:space="0" w:color="auto"/>
                <w:left w:val="none" w:sz="0" w:space="0" w:color="auto"/>
                <w:bottom w:val="none" w:sz="0" w:space="0" w:color="auto"/>
                <w:right w:val="none" w:sz="0" w:space="0" w:color="auto"/>
              </w:divBdr>
            </w:div>
          </w:divsChild>
        </w:div>
        <w:div w:id="1982343420">
          <w:marLeft w:val="360"/>
          <w:marRight w:val="0"/>
          <w:marTop w:val="0"/>
          <w:marBottom w:val="72"/>
          <w:divBdr>
            <w:top w:val="none" w:sz="0" w:space="0" w:color="auto"/>
            <w:left w:val="none" w:sz="0" w:space="0" w:color="auto"/>
            <w:bottom w:val="none" w:sz="0" w:space="0" w:color="auto"/>
            <w:right w:val="none" w:sz="0" w:space="0" w:color="auto"/>
          </w:divBdr>
          <w:divsChild>
            <w:div w:id="4312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89870">
      <w:bodyDiv w:val="1"/>
      <w:marLeft w:val="0"/>
      <w:marRight w:val="0"/>
      <w:marTop w:val="0"/>
      <w:marBottom w:val="0"/>
      <w:divBdr>
        <w:top w:val="none" w:sz="0" w:space="0" w:color="auto"/>
        <w:left w:val="none" w:sz="0" w:space="0" w:color="auto"/>
        <w:bottom w:val="none" w:sz="0" w:space="0" w:color="auto"/>
        <w:right w:val="none" w:sz="0" w:space="0" w:color="auto"/>
      </w:divBdr>
    </w:div>
    <w:div w:id="1772816893">
      <w:bodyDiv w:val="1"/>
      <w:marLeft w:val="0"/>
      <w:marRight w:val="0"/>
      <w:marTop w:val="0"/>
      <w:marBottom w:val="0"/>
      <w:divBdr>
        <w:top w:val="none" w:sz="0" w:space="0" w:color="auto"/>
        <w:left w:val="none" w:sz="0" w:space="0" w:color="auto"/>
        <w:bottom w:val="none" w:sz="0" w:space="0" w:color="auto"/>
        <w:right w:val="none" w:sz="0" w:space="0" w:color="auto"/>
      </w:divBdr>
      <w:divsChild>
        <w:div w:id="835537701">
          <w:marLeft w:val="0"/>
          <w:marRight w:val="0"/>
          <w:marTop w:val="0"/>
          <w:marBottom w:val="0"/>
          <w:divBdr>
            <w:top w:val="none" w:sz="0" w:space="0" w:color="auto"/>
            <w:left w:val="none" w:sz="0" w:space="0" w:color="auto"/>
            <w:bottom w:val="none" w:sz="0" w:space="0" w:color="auto"/>
            <w:right w:val="none" w:sz="0" w:space="0" w:color="auto"/>
          </w:divBdr>
        </w:div>
      </w:divsChild>
    </w:div>
    <w:div w:id="1776637535">
      <w:bodyDiv w:val="1"/>
      <w:marLeft w:val="0"/>
      <w:marRight w:val="0"/>
      <w:marTop w:val="0"/>
      <w:marBottom w:val="0"/>
      <w:divBdr>
        <w:top w:val="none" w:sz="0" w:space="0" w:color="auto"/>
        <w:left w:val="none" w:sz="0" w:space="0" w:color="auto"/>
        <w:bottom w:val="none" w:sz="0" w:space="0" w:color="auto"/>
        <w:right w:val="none" w:sz="0" w:space="0" w:color="auto"/>
      </w:divBdr>
      <w:divsChild>
        <w:div w:id="1141458374">
          <w:marLeft w:val="360"/>
          <w:marRight w:val="0"/>
          <w:marTop w:val="72"/>
          <w:marBottom w:val="72"/>
          <w:divBdr>
            <w:top w:val="none" w:sz="0" w:space="0" w:color="auto"/>
            <w:left w:val="none" w:sz="0" w:space="0" w:color="auto"/>
            <w:bottom w:val="none" w:sz="0" w:space="0" w:color="auto"/>
            <w:right w:val="none" w:sz="0" w:space="0" w:color="auto"/>
          </w:divBdr>
          <w:divsChild>
            <w:div w:id="11702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4827">
      <w:bodyDiv w:val="1"/>
      <w:marLeft w:val="0"/>
      <w:marRight w:val="0"/>
      <w:marTop w:val="0"/>
      <w:marBottom w:val="0"/>
      <w:divBdr>
        <w:top w:val="none" w:sz="0" w:space="0" w:color="auto"/>
        <w:left w:val="none" w:sz="0" w:space="0" w:color="auto"/>
        <w:bottom w:val="none" w:sz="0" w:space="0" w:color="auto"/>
        <w:right w:val="none" w:sz="0" w:space="0" w:color="auto"/>
      </w:divBdr>
    </w:div>
    <w:div w:id="1789229436">
      <w:bodyDiv w:val="1"/>
      <w:marLeft w:val="0"/>
      <w:marRight w:val="0"/>
      <w:marTop w:val="0"/>
      <w:marBottom w:val="0"/>
      <w:divBdr>
        <w:top w:val="none" w:sz="0" w:space="0" w:color="auto"/>
        <w:left w:val="none" w:sz="0" w:space="0" w:color="auto"/>
        <w:bottom w:val="none" w:sz="0" w:space="0" w:color="auto"/>
        <w:right w:val="none" w:sz="0" w:space="0" w:color="auto"/>
      </w:divBdr>
      <w:divsChild>
        <w:div w:id="133066202">
          <w:marLeft w:val="0"/>
          <w:marRight w:val="0"/>
          <w:marTop w:val="0"/>
          <w:marBottom w:val="0"/>
          <w:divBdr>
            <w:top w:val="none" w:sz="0" w:space="0" w:color="auto"/>
            <w:left w:val="none" w:sz="0" w:space="0" w:color="auto"/>
            <w:bottom w:val="none" w:sz="0" w:space="0" w:color="auto"/>
            <w:right w:val="none" w:sz="0" w:space="0" w:color="auto"/>
          </w:divBdr>
        </w:div>
      </w:divsChild>
    </w:div>
    <w:div w:id="1790852376">
      <w:bodyDiv w:val="1"/>
      <w:marLeft w:val="0"/>
      <w:marRight w:val="0"/>
      <w:marTop w:val="0"/>
      <w:marBottom w:val="0"/>
      <w:divBdr>
        <w:top w:val="none" w:sz="0" w:space="0" w:color="auto"/>
        <w:left w:val="none" w:sz="0" w:space="0" w:color="auto"/>
        <w:bottom w:val="none" w:sz="0" w:space="0" w:color="auto"/>
        <w:right w:val="none" w:sz="0" w:space="0" w:color="auto"/>
      </w:divBdr>
    </w:div>
    <w:div w:id="1802308518">
      <w:bodyDiv w:val="1"/>
      <w:marLeft w:val="0"/>
      <w:marRight w:val="0"/>
      <w:marTop w:val="0"/>
      <w:marBottom w:val="0"/>
      <w:divBdr>
        <w:top w:val="none" w:sz="0" w:space="0" w:color="auto"/>
        <w:left w:val="none" w:sz="0" w:space="0" w:color="auto"/>
        <w:bottom w:val="none" w:sz="0" w:space="0" w:color="auto"/>
        <w:right w:val="none" w:sz="0" w:space="0" w:color="auto"/>
      </w:divBdr>
    </w:div>
    <w:div w:id="1832283273">
      <w:bodyDiv w:val="1"/>
      <w:marLeft w:val="0"/>
      <w:marRight w:val="0"/>
      <w:marTop w:val="0"/>
      <w:marBottom w:val="0"/>
      <w:divBdr>
        <w:top w:val="none" w:sz="0" w:space="0" w:color="auto"/>
        <w:left w:val="none" w:sz="0" w:space="0" w:color="auto"/>
        <w:bottom w:val="none" w:sz="0" w:space="0" w:color="auto"/>
        <w:right w:val="none" w:sz="0" w:space="0" w:color="auto"/>
      </w:divBdr>
    </w:div>
    <w:div w:id="1867716808">
      <w:bodyDiv w:val="1"/>
      <w:marLeft w:val="0"/>
      <w:marRight w:val="0"/>
      <w:marTop w:val="0"/>
      <w:marBottom w:val="0"/>
      <w:divBdr>
        <w:top w:val="none" w:sz="0" w:space="0" w:color="auto"/>
        <w:left w:val="none" w:sz="0" w:space="0" w:color="auto"/>
        <w:bottom w:val="none" w:sz="0" w:space="0" w:color="auto"/>
        <w:right w:val="none" w:sz="0" w:space="0" w:color="auto"/>
      </w:divBdr>
    </w:div>
    <w:div w:id="1869905376">
      <w:bodyDiv w:val="1"/>
      <w:marLeft w:val="0"/>
      <w:marRight w:val="0"/>
      <w:marTop w:val="0"/>
      <w:marBottom w:val="0"/>
      <w:divBdr>
        <w:top w:val="none" w:sz="0" w:space="0" w:color="auto"/>
        <w:left w:val="none" w:sz="0" w:space="0" w:color="auto"/>
        <w:bottom w:val="none" w:sz="0" w:space="0" w:color="auto"/>
        <w:right w:val="none" w:sz="0" w:space="0" w:color="auto"/>
      </w:divBdr>
    </w:div>
    <w:div w:id="1879395786">
      <w:bodyDiv w:val="1"/>
      <w:marLeft w:val="0"/>
      <w:marRight w:val="0"/>
      <w:marTop w:val="0"/>
      <w:marBottom w:val="0"/>
      <w:divBdr>
        <w:top w:val="none" w:sz="0" w:space="0" w:color="auto"/>
        <w:left w:val="none" w:sz="0" w:space="0" w:color="auto"/>
        <w:bottom w:val="none" w:sz="0" w:space="0" w:color="auto"/>
        <w:right w:val="none" w:sz="0" w:space="0" w:color="auto"/>
      </w:divBdr>
    </w:div>
    <w:div w:id="1885100639">
      <w:bodyDiv w:val="1"/>
      <w:marLeft w:val="0"/>
      <w:marRight w:val="0"/>
      <w:marTop w:val="0"/>
      <w:marBottom w:val="0"/>
      <w:divBdr>
        <w:top w:val="none" w:sz="0" w:space="0" w:color="auto"/>
        <w:left w:val="none" w:sz="0" w:space="0" w:color="auto"/>
        <w:bottom w:val="none" w:sz="0" w:space="0" w:color="auto"/>
        <w:right w:val="none" w:sz="0" w:space="0" w:color="auto"/>
      </w:divBdr>
    </w:div>
    <w:div w:id="1885828920">
      <w:bodyDiv w:val="1"/>
      <w:marLeft w:val="0"/>
      <w:marRight w:val="0"/>
      <w:marTop w:val="0"/>
      <w:marBottom w:val="0"/>
      <w:divBdr>
        <w:top w:val="none" w:sz="0" w:space="0" w:color="auto"/>
        <w:left w:val="none" w:sz="0" w:space="0" w:color="auto"/>
        <w:bottom w:val="none" w:sz="0" w:space="0" w:color="auto"/>
        <w:right w:val="none" w:sz="0" w:space="0" w:color="auto"/>
      </w:divBdr>
      <w:divsChild>
        <w:div w:id="191497409">
          <w:marLeft w:val="0"/>
          <w:marRight w:val="0"/>
          <w:marTop w:val="0"/>
          <w:marBottom w:val="0"/>
          <w:divBdr>
            <w:top w:val="none" w:sz="0" w:space="0" w:color="auto"/>
            <w:left w:val="none" w:sz="0" w:space="0" w:color="auto"/>
            <w:bottom w:val="none" w:sz="0" w:space="0" w:color="auto"/>
            <w:right w:val="none" w:sz="0" w:space="0" w:color="auto"/>
          </w:divBdr>
        </w:div>
      </w:divsChild>
    </w:div>
    <w:div w:id="1912504088">
      <w:bodyDiv w:val="1"/>
      <w:marLeft w:val="0"/>
      <w:marRight w:val="0"/>
      <w:marTop w:val="0"/>
      <w:marBottom w:val="0"/>
      <w:divBdr>
        <w:top w:val="none" w:sz="0" w:space="0" w:color="auto"/>
        <w:left w:val="none" w:sz="0" w:space="0" w:color="auto"/>
        <w:bottom w:val="none" w:sz="0" w:space="0" w:color="auto"/>
        <w:right w:val="none" w:sz="0" w:space="0" w:color="auto"/>
      </w:divBdr>
      <w:divsChild>
        <w:div w:id="59980478">
          <w:marLeft w:val="0"/>
          <w:marRight w:val="0"/>
          <w:marTop w:val="0"/>
          <w:marBottom w:val="270"/>
          <w:divBdr>
            <w:top w:val="none" w:sz="0" w:space="0" w:color="auto"/>
            <w:left w:val="none" w:sz="0" w:space="0" w:color="auto"/>
            <w:bottom w:val="none" w:sz="0" w:space="0" w:color="auto"/>
            <w:right w:val="none" w:sz="0" w:space="0" w:color="auto"/>
          </w:divBdr>
        </w:div>
        <w:div w:id="569538454">
          <w:marLeft w:val="0"/>
          <w:marRight w:val="0"/>
          <w:marTop w:val="0"/>
          <w:marBottom w:val="270"/>
          <w:divBdr>
            <w:top w:val="none" w:sz="0" w:space="0" w:color="auto"/>
            <w:left w:val="none" w:sz="0" w:space="0" w:color="auto"/>
            <w:bottom w:val="none" w:sz="0" w:space="0" w:color="auto"/>
            <w:right w:val="none" w:sz="0" w:space="0" w:color="auto"/>
          </w:divBdr>
        </w:div>
      </w:divsChild>
    </w:div>
    <w:div w:id="1915506674">
      <w:bodyDiv w:val="1"/>
      <w:marLeft w:val="0"/>
      <w:marRight w:val="0"/>
      <w:marTop w:val="0"/>
      <w:marBottom w:val="0"/>
      <w:divBdr>
        <w:top w:val="none" w:sz="0" w:space="0" w:color="auto"/>
        <w:left w:val="none" w:sz="0" w:space="0" w:color="auto"/>
        <w:bottom w:val="none" w:sz="0" w:space="0" w:color="auto"/>
        <w:right w:val="none" w:sz="0" w:space="0" w:color="auto"/>
      </w:divBdr>
    </w:div>
    <w:div w:id="1928344138">
      <w:bodyDiv w:val="1"/>
      <w:marLeft w:val="0"/>
      <w:marRight w:val="0"/>
      <w:marTop w:val="0"/>
      <w:marBottom w:val="0"/>
      <w:divBdr>
        <w:top w:val="none" w:sz="0" w:space="0" w:color="auto"/>
        <w:left w:val="none" w:sz="0" w:space="0" w:color="auto"/>
        <w:bottom w:val="none" w:sz="0" w:space="0" w:color="auto"/>
        <w:right w:val="none" w:sz="0" w:space="0" w:color="auto"/>
      </w:divBdr>
    </w:div>
    <w:div w:id="1938096516">
      <w:bodyDiv w:val="1"/>
      <w:marLeft w:val="0"/>
      <w:marRight w:val="0"/>
      <w:marTop w:val="0"/>
      <w:marBottom w:val="0"/>
      <w:divBdr>
        <w:top w:val="none" w:sz="0" w:space="0" w:color="auto"/>
        <w:left w:val="none" w:sz="0" w:space="0" w:color="auto"/>
        <w:bottom w:val="none" w:sz="0" w:space="0" w:color="auto"/>
        <w:right w:val="none" w:sz="0" w:space="0" w:color="auto"/>
      </w:divBdr>
    </w:div>
    <w:div w:id="1940988678">
      <w:bodyDiv w:val="1"/>
      <w:marLeft w:val="0"/>
      <w:marRight w:val="0"/>
      <w:marTop w:val="0"/>
      <w:marBottom w:val="0"/>
      <w:divBdr>
        <w:top w:val="none" w:sz="0" w:space="0" w:color="auto"/>
        <w:left w:val="none" w:sz="0" w:space="0" w:color="auto"/>
        <w:bottom w:val="none" w:sz="0" w:space="0" w:color="auto"/>
        <w:right w:val="none" w:sz="0" w:space="0" w:color="auto"/>
      </w:divBdr>
      <w:divsChild>
        <w:div w:id="262036853">
          <w:marLeft w:val="360"/>
          <w:marRight w:val="0"/>
          <w:marTop w:val="0"/>
          <w:marBottom w:val="0"/>
          <w:divBdr>
            <w:top w:val="none" w:sz="0" w:space="0" w:color="auto"/>
            <w:left w:val="none" w:sz="0" w:space="0" w:color="auto"/>
            <w:bottom w:val="none" w:sz="0" w:space="0" w:color="auto"/>
            <w:right w:val="none" w:sz="0" w:space="0" w:color="auto"/>
          </w:divBdr>
          <w:divsChild>
            <w:div w:id="1517958835">
              <w:marLeft w:val="0"/>
              <w:marRight w:val="0"/>
              <w:marTop w:val="0"/>
              <w:marBottom w:val="0"/>
              <w:divBdr>
                <w:top w:val="none" w:sz="0" w:space="0" w:color="auto"/>
                <w:left w:val="none" w:sz="0" w:space="0" w:color="auto"/>
                <w:bottom w:val="none" w:sz="0" w:space="0" w:color="auto"/>
                <w:right w:val="none" w:sz="0" w:space="0" w:color="auto"/>
              </w:divBdr>
            </w:div>
          </w:divsChild>
        </w:div>
        <w:div w:id="490561385">
          <w:marLeft w:val="360"/>
          <w:marRight w:val="0"/>
          <w:marTop w:val="0"/>
          <w:marBottom w:val="0"/>
          <w:divBdr>
            <w:top w:val="none" w:sz="0" w:space="0" w:color="auto"/>
            <w:left w:val="none" w:sz="0" w:space="0" w:color="auto"/>
            <w:bottom w:val="none" w:sz="0" w:space="0" w:color="auto"/>
            <w:right w:val="none" w:sz="0" w:space="0" w:color="auto"/>
          </w:divBdr>
          <w:divsChild>
            <w:div w:id="671300316">
              <w:marLeft w:val="360"/>
              <w:marRight w:val="0"/>
              <w:marTop w:val="72"/>
              <w:marBottom w:val="72"/>
              <w:divBdr>
                <w:top w:val="none" w:sz="0" w:space="0" w:color="auto"/>
                <w:left w:val="none" w:sz="0" w:space="0" w:color="auto"/>
                <w:bottom w:val="none" w:sz="0" w:space="0" w:color="auto"/>
                <w:right w:val="none" w:sz="0" w:space="0" w:color="auto"/>
              </w:divBdr>
              <w:divsChild>
                <w:div w:id="954363826">
                  <w:marLeft w:val="0"/>
                  <w:marRight w:val="0"/>
                  <w:marTop w:val="0"/>
                  <w:marBottom w:val="0"/>
                  <w:divBdr>
                    <w:top w:val="none" w:sz="0" w:space="0" w:color="auto"/>
                    <w:left w:val="none" w:sz="0" w:space="0" w:color="auto"/>
                    <w:bottom w:val="none" w:sz="0" w:space="0" w:color="auto"/>
                    <w:right w:val="none" w:sz="0" w:space="0" w:color="auto"/>
                  </w:divBdr>
                </w:div>
              </w:divsChild>
            </w:div>
            <w:div w:id="18733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8017">
      <w:bodyDiv w:val="1"/>
      <w:marLeft w:val="0"/>
      <w:marRight w:val="0"/>
      <w:marTop w:val="0"/>
      <w:marBottom w:val="0"/>
      <w:divBdr>
        <w:top w:val="none" w:sz="0" w:space="0" w:color="auto"/>
        <w:left w:val="none" w:sz="0" w:space="0" w:color="auto"/>
        <w:bottom w:val="none" w:sz="0" w:space="0" w:color="auto"/>
        <w:right w:val="none" w:sz="0" w:space="0" w:color="auto"/>
      </w:divBdr>
    </w:div>
    <w:div w:id="1968853741">
      <w:bodyDiv w:val="1"/>
      <w:marLeft w:val="0"/>
      <w:marRight w:val="0"/>
      <w:marTop w:val="0"/>
      <w:marBottom w:val="0"/>
      <w:divBdr>
        <w:top w:val="none" w:sz="0" w:space="0" w:color="auto"/>
        <w:left w:val="none" w:sz="0" w:space="0" w:color="auto"/>
        <w:bottom w:val="none" w:sz="0" w:space="0" w:color="auto"/>
        <w:right w:val="none" w:sz="0" w:space="0" w:color="auto"/>
      </w:divBdr>
    </w:div>
    <w:div w:id="1977486794">
      <w:bodyDiv w:val="1"/>
      <w:marLeft w:val="0"/>
      <w:marRight w:val="0"/>
      <w:marTop w:val="0"/>
      <w:marBottom w:val="0"/>
      <w:divBdr>
        <w:top w:val="none" w:sz="0" w:space="0" w:color="auto"/>
        <w:left w:val="none" w:sz="0" w:space="0" w:color="auto"/>
        <w:bottom w:val="none" w:sz="0" w:space="0" w:color="auto"/>
        <w:right w:val="none" w:sz="0" w:space="0" w:color="auto"/>
      </w:divBdr>
      <w:divsChild>
        <w:div w:id="451247960">
          <w:marLeft w:val="0"/>
          <w:marRight w:val="0"/>
          <w:marTop w:val="0"/>
          <w:marBottom w:val="0"/>
          <w:divBdr>
            <w:top w:val="none" w:sz="0" w:space="0" w:color="auto"/>
            <w:left w:val="none" w:sz="0" w:space="0" w:color="auto"/>
            <w:bottom w:val="none" w:sz="0" w:space="0" w:color="auto"/>
            <w:right w:val="none" w:sz="0" w:space="0" w:color="auto"/>
          </w:divBdr>
        </w:div>
      </w:divsChild>
    </w:div>
    <w:div w:id="2019847337">
      <w:bodyDiv w:val="1"/>
      <w:marLeft w:val="0"/>
      <w:marRight w:val="0"/>
      <w:marTop w:val="0"/>
      <w:marBottom w:val="0"/>
      <w:divBdr>
        <w:top w:val="none" w:sz="0" w:space="0" w:color="auto"/>
        <w:left w:val="none" w:sz="0" w:space="0" w:color="auto"/>
        <w:bottom w:val="none" w:sz="0" w:space="0" w:color="auto"/>
        <w:right w:val="none" w:sz="0" w:space="0" w:color="auto"/>
      </w:divBdr>
    </w:div>
    <w:div w:id="2026053545">
      <w:bodyDiv w:val="1"/>
      <w:marLeft w:val="0"/>
      <w:marRight w:val="0"/>
      <w:marTop w:val="0"/>
      <w:marBottom w:val="0"/>
      <w:divBdr>
        <w:top w:val="none" w:sz="0" w:space="0" w:color="auto"/>
        <w:left w:val="none" w:sz="0" w:space="0" w:color="auto"/>
        <w:bottom w:val="none" w:sz="0" w:space="0" w:color="auto"/>
        <w:right w:val="none" w:sz="0" w:space="0" w:color="auto"/>
      </w:divBdr>
      <w:divsChild>
        <w:div w:id="960838934">
          <w:marLeft w:val="0"/>
          <w:marRight w:val="0"/>
          <w:marTop w:val="312"/>
          <w:marBottom w:val="0"/>
          <w:divBdr>
            <w:top w:val="none" w:sz="0" w:space="0" w:color="auto"/>
            <w:left w:val="none" w:sz="0" w:space="0" w:color="auto"/>
            <w:bottom w:val="none" w:sz="0" w:space="0" w:color="auto"/>
            <w:right w:val="none" w:sz="0" w:space="0" w:color="auto"/>
          </w:divBdr>
        </w:div>
        <w:div w:id="2127236033">
          <w:marLeft w:val="0"/>
          <w:marRight w:val="0"/>
          <w:marTop w:val="312"/>
          <w:marBottom w:val="0"/>
          <w:divBdr>
            <w:top w:val="none" w:sz="0" w:space="0" w:color="auto"/>
            <w:left w:val="none" w:sz="0" w:space="0" w:color="auto"/>
            <w:bottom w:val="none" w:sz="0" w:space="0" w:color="auto"/>
            <w:right w:val="none" w:sz="0" w:space="0" w:color="auto"/>
          </w:divBdr>
        </w:div>
      </w:divsChild>
    </w:div>
    <w:div w:id="2039043853">
      <w:bodyDiv w:val="1"/>
      <w:marLeft w:val="0"/>
      <w:marRight w:val="0"/>
      <w:marTop w:val="0"/>
      <w:marBottom w:val="0"/>
      <w:divBdr>
        <w:top w:val="none" w:sz="0" w:space="0" w:color="auto"/>
        <w:left w:val="none" w:sz="0" w:space="0" w:color="auto"/>
        <w:bottom w:val="none" w:sz="0" w:space="0" w:color="auto"/>
        <w:right w:val="none" w:sz="0" w:space="0" w:color="auto"/>
      </w:divBdr>
    </w:div>
    <w:div w:id="2051299112">
      <w:bodyDiv w:val="1"/>
      <w:marLeft w:val="0"/>
      <w:marRight w:val="0"/>
      <w:marTop w:val="0"/>
      <w:marBottom w:val="0"/>
      <w:divBdr>
        <w:top w:val="none" w:sz="0" w:space="0" w:color="auto"/>
        <w:left w:val="none" w:sz="0" w:space="0" w:color="auto"/>
        <w:bottom w:val="none" w:sz="0" w:space="0" w:color="auto"/>
        <w:right w:val="none" w:sz="0" w:space="0" w:color="auto"/>
      </w:divBdr>
    </w:div>
    <w:div w:id="2079475446">
      <w:bodyDiv w:val="1"/>
      <w:marLeft w:val="0"/>
      <w:marRight w:val="0"/>
      <w:marTop w:val="0"/>
      <w:marBottom w:val="0"/>
      <w:divBdr>
        <w:top w:val="none" w:sz="0" w:space="0" w:color="auto"/>
        <w:left w:val="none" w:sz="0" w:space="0" w:color="auto"/>
        <w:bottom w:val="none" w:sz="0" w:space="0" w:color="auto"/>
        <w:right w:val="none" w:sz="0" w:space="0" w:color="auto"/>
      </w:divBdr>
      <w:divsChild>
        <w:div w:id="1355376283">
          <w:marLeft w:val="0"/>
          <w:marRight w:val="0"/>
          <w:marTop w:val="0"/>
          <w:marBottom w:val="0"/>
          <w:divBdr>
            <w:top w:val="none" w:sz="0" w:space="0" w:color="auto"/>
            <w:left w:val="none" w:sz="0" w:space="0" w:color="auto"/>
            <w:bottom w:val="none" w:sz="0" w:space="0" w:color="auto"/>
            <w:right w:val="none" w:sz="0" w:space="0" w:color="auto"/>
          </w:divBdr>
          <w:divsChild>
            <w:div w:id="1166631625">
              <w:marLeft w:val="0"/>
              <w:marRight w:val="0"/>
              <w:marTop w:val="0"/>
              <w:marBottom w:val="0"/>
              <w:divBdr>
                <w:top w:val="none" w:sz="0" w:space="0" w:color="auto"/>
                <w:left w:val="none" w:sz="0" w:space="0" w:color="auto"/>
                <w:bottom w:val="none" w:sz="0" w:space="0" w:color="auto"/>
                <w:right w:val="none" w:sz="0" w:space="0" w:color="auto"/>
              </w:divBdr>
              <w:divsChild>
                <w:div w:id="1649088725">
                  <w:marLeft w:val="0"/>
                  <w:marRight w:val="0"/>
                  <w:marTop w:val="0"/>
                  <w:marBottom w:val="0"/>
                  <w:divBdr>
                    <w:top w:val="none" w:sz="0" w:space="0" w:color="auto"/>
                    <w:left w:val="none" w:sz="0" w:space="0" w:color="auto"/>
                    <w:bottom w:val="none" w:sz="0" w:space="0" w:color="auto"/>
                    <w:right w:val="none" w:sz="0" w:space="0" w:color="auto"/>
                  </w:divBdr>
                  <w:divsChild>
                    <w:div w:id="14300889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2095055918">
      <w:bodyDiv w:val="1"/>
      <w:marLeft w:val="0"/>
      <w:marRight w:val="0"/>
      <w:marTop w:val="0"/>
      <w:marBottom w:val="0"/>
      <w:divBdr>
        <w:top w:val="none" w:sz="0" w:space="0" w:color="auto"/>
        <w:left w:val="none" w:sz="0" w:space="0" w:color="auto"/>
        <w:bottom w:val="none" w:sz="0" w:space="0" w:color="auto"/>
        <w:right w:val="none" w:sz="0" w:space="0" w:color="auto"/>
      </w:divBdr>
    </w:div>
    <w:div w:id="2098600750">
      <w:bodyDiv w:val="1"/>
      <w:marLeft w:val="0"/>
      <w:marRight w:val="0"/>
      <w:marTop w:val="0"/>
      <w:marBottom w:val="0"/>
      <w:divBdr>
        <w:top w:val="none" w:sz="0" w:space="0" w:color="auto"/>
        <w:left w:val="none" w:sz="0" w:space="0" w:color="auto"/>
        <w:bottom w:val="none" w:sz="0" w:space="0" w:color="auto"/>
        <w:right w:val="none" w:sz="0" w:space="0" w:color="auto"/>
      </w:divBdr>
    </w:div>
    <w:div w:id="2103338249">
      <w:bodyDiv w:val="1"/>
      <w:marLeft w:val="0"/>
      <w:marRight w:val="0"/>
      <w:marTop w:val="0"/>
      <w:marBottom w:val="0"/>
      <w:divBdr>
        <w:top w:val="none" w:sz="0" w:space="0" w:color="auto"/>
        <w:left w:val="none" w:sz="0" w:space="0" w:color="auto"/>
        <w:bottom w:val="none" w:sz="0" w:space="0" w:color="auto"/>
        <w:right w:val="none" w:sz="0" w:space="0" w:color="auto"/>
      </w:divBdr>
    </w:div>
    <w:div w:id="2110931251">
      <w:bodyDiv w:val="1"/>
      <w:marLeft w:val="0"/>
      <w:marRight w:val="0"/>
      <w:marTop w:val="0"/>
      <w:marBottom w:val="0"/>
      <w:divBdr>
        <w:top w:val="none" w:sz="0" w:space="0" w:color="auto"/>
        <w:left w:val="none" w:sz="0" w:space="0" w:color="auto"/>
        <w:bottom w:val="none" w:sz="0" w:space="0" w:color="auto"/>
        <w:right w:val="none" w:sz="0" w:space="0" w:color="auto"/>
      </w:divBdr>
    </w:div>
    <w:div w:id="2116554920">
      <w:bodyDiv w:val="1"/>
      <w:marLeft w:val="0"/>
      <w:marRight w:val="0"/>
      <w:marTop w:val="0"/>
      <w:marBottom w:val="0"/>
      <w:divBdr>
        <w:top w:val="none" w:sz="0" w:space="0" w:color="auto"/>
        <w:left w:val="none" w:sz="0" w:space="0" w:color="auto"/>
        <w:bottom w:val="none" w:sz="0" w:space="0" w:color="auto"/>
        <w:right w:val="none" w:sz="0" w:space="0" w:color="auto"/>
      </w:divBdr>
      <w:divsChild>
        <w:div w:id="675427088">
          <w:marLeft w:val="0"/>
          <w:marRight w:val="0"/>
          <w:marTop w:val="0"/>
          <w:marBottom w:val="0"/>
          <w:divBdr>
            <w:top w:val="none" w:sz="0" w:space="0" w:color="auto"/>
            <w:left w:val="none" w:sz="0" w:space="0" w:color="auto"/>
            <w:bottom w:val="none" w:sz="0" w:space="0" w:color="auto"/>
            <w:right w:val="none" w:sz="0" w:space="0" w:color="auto"/>
          </w:divBdr>
        </w:div>
      </w:divsChild>
    </w:div>
    <w:div w:id="2129077602">
      <w:marLeft w:val="0"/>
      <w:marRight w:val="0"/>
      <w:marTop w:val="0"/>
      <w:marBottom w:val="0"/>
      <w:divBdr>
        <w:top w:val="none" w:sz="0" w:space="0" w:color="auto"/>
        <w:left w:val="none" w:sz="0" w:space="0" w:color="auto"/>
        <w:bottom w:val="none" w:sz="0" w:space="0" w:color="auto"/>
        <w:right w:val="none" w:sz="0" w:space="0" w:color="auto"/>
      </w:divBdr>
      <w:divsChild>
        <w:div w:id="27219485">
          <w:marLeft w:val="0"/>
          <w:marRight w:val="0"/>
          <w:marTop w:val="0"/>
          <w:marBottom w:val="0"/>
          <w:divBdr>
            <w:top w:val="none" w:sz="0" w:space="0" w:color="auto"/>
            <w:left w:val="none" w:sz="0" w:space="0" w:color="auto"/>
            <w:bottom w:val="none" w:sz="0" w:space="0" w:color="auto"/>
            <w:right w:val="none" w:sz="0" w:space="0" w:color="auto"/>
          </w:divBdr>
          <w:divsChild>
            <w:div w:id="245383246">
              <w:marLeft w:val="0"/>
              <w:marRight w:val="0"/>
              <w:marTop w:val="0"/>
              <w:marBottom w:val="0"/>
              <w:divBdr>
                <w:top w:val="none" w:sz="0" w:space="0" w:color="auto"/>
                <w:left w:val="none" w:sz="0" w:space="0" w:color="auto"/>
                <w:bottom w:val="none" w:sz="0" w:space="0" w:color="auto"/>
                <w:right w:val="none" w:sz="0" w:space="0" w:color="auto"/>
              </w:divBdr>
              <w:divsChild>
                <w:div w:id="1143037505">
                  <w:marLeft w:val="0"/>
                  <w:marRight w:val="0"/>
                  <w:marTop w:val="0"/>
                  <w:marBottom w:val="0"/>
                  <w:divBdr>
                    <w:top w:val="none" w:sz="0" w:space="0" w:color="auto"/>
                    <w:left w:val="none" w:sz="0" w:space="0" w:color="auto"/>
                    <w:bottom w:val="none" w:sz="0" w:space="0" w:color="auto"/>
                    <w:right w:val="none" w:sz="0" w:space="0" w:color="auto"/>
                  </w:divBdr>
                  <w:divsChild>
                    <w:div w:id="584607203">
                      <w:marLeft w:val="0"/>
                      <w:marRight w:val="0"/>
                      <w:marTop w:val="0"/>
                      <w:marBottom w:val="0"/>
                      <w:divBdr>
                        <w:top w:val="none" w:sz="0" w:space="0" w:color="auto"/>
                        <w:left w:val="none" w:sz="0" w:space="0" w:color="auto"/>
                        <w:bottom w:val="none" w:sz="0" w:space="0" w:color="auto"/>
                        <w:right w:val="none" w:sz="0" w:space="0" w:color="auto"/>
                      </w:divBdr>
                    </w:div>
                    <w:div w:id="843863911">
                      <w:marLeft w:val="0"/>
                      <w:marRight w:val="0"/>
                      <w:marTop w:val="0"/>
                      <w:marBottom w:val="0"/>
                      <w:divBdr>
                        <w:top w:val="none" w:sz="0" w:space="0" w:color="auto"/>
                        <w:left w:val="none" w:sz="0" w:space="0" w:color="auto"/>
                        <w:bottom w:val="none" w:sz="0" w:space="0" w:color="auto"/>
                        <w:right w:val="none" w:sz="0" w:space="0" w:color="auto"/>
                      </w:divBdr>
                    </w:div>
                    <w:div w:id="990136147">
                      <w:marLeft w:val="0"/>
                      <w:marRight w:val="0"/>
                      <w:marTop w:val="0"/>
                      <w:marBottom w:val="0"/>
                      <w:divBdr>
                        <w:top w:val="none" w:sz="0" w:space="0" w:color="auto"/>
                        <w:left w:val="none" w:sz="0" w:space="0" w:color="auto"/>
                        <w:bottom w:val="none" w:sz="0" w:space="0" w:color="auto"/>
                        <w:right w:val="none" w:sz="0" w:space="0" w:color="auto"/>
                      </w:divBdr>
                    </w:div>
                    <w:div w:id="1164663535">
                      <w:marLeft w:val="0"/>
                      <w:marRight w:val="0"/>
                      <w:marTop w:val="0"/>
                      <w:marBottom w:val="0"/>
                      <w:divBdr>
                        <w:top w:val="none" w:sz="0" w:space="0" w:color="auto"/>
                        <w:left w:val="none" w:sz="0" w:space="0" w:color="auto"/>
                        <w:bottom w:val="none" w:sz="0" w:space="0" w:color="auto"/>
                        <w:right w:val="none" w:sz="0" w:space="0" w:color="auto"/>
                      </w:divBdr>
                    </w:div>
                    <w:div w:id="1376075508">
                      <w:marLeft w:val="0"/>
                      <w:marRight w:val="0"/>
                      <w:marTop w:val="0"/>
                      <w:marBottom w:val="0"/>
                      <w:divBdr>
                        <w:top w:val="none" w:sz="0" w:space="0" w:color="auto"/>
                        <w:left w:val="none" w:sz="0" w:space="0" w:color="auto"/>
                        <w:bottom w:val="none" w:sz="0" w:space="0" w:color="auto"/>
                        <w:right w:val="none" w:sz="0" w:space="0" w:color="auto"/>
                      </w:divBdr>
                    </w:div>
                    <w:div w:id="1798331570">
                      <w:marLeft w:val="0"/>
                      <w:marRight w:val="0"/>
                      <w:marTop w:val="0"/>
                      <w:marBottom w:val="0"/>
                      <w:divBdr>
                        <w:top w:val="none" w:sz="0" w:space="0" w:color="auto"/>
                        <w:left w:val="none" w:sz="0" w:space="0" w:color="auto"/>
                        <w:bottom w:val="none" w:sz="0" w:space="0" w:color="auto"/>
                        <w:right w:val="none" w:sz="0" w:space="0" w:color="auto"/>
                      </w:divBdr>
                    </w:div>
                    <w:div w:id="1863015322">
                      <w:marLeft w:val="0"/>
                      <w:marRight w:val="0"/>
                      <w:marTop w:val="0"/>
                      <w:marBottom w:val="0"/>
                      <w:divBdr>
                        <w:top w:val="none" w:sz="0" w:space="0" w:color="auto"/>
                        <w:left w:val="none" w:sz="0" w:space="0" w:color="auto"/>
                        <w:bottom w:val="none" w:sz="0" w:space="0" w:color="auto"/>
                        <w:right w:val="none" w:sz="0" w:space="0" w:color="auto"/>
                      </w:divBdr>
                    </w:div>
                    <w:div w:id="1963028329">
                      <w:marLeft w:val="0"/>
                      <w:marRight w:val="0"/>
                      <w:marTop w:val="0"/>
                      <w:marBottom w:val="0"/>
                      <w:divBdr>
                        <w:top w:val="none" w:sz="0" w:space="0" w:color="auto"/>
                        <w:left w:val="none" w:sz="0" w:space="0" w:color="auto"/>
                        <w:bottom w:val="none" w:sz="0" w:space="0" w:color="auto"/>
                        <w:right w:val="none" w:sz="0" w:space="0" w:color="auto"/>
                      </w:divBdr>
                      <w:divsChild>
                        <w:div w:id="465508930">
                          <w:marLeft w:val="0"/>
                          <w:marRight w:val="0"/>
                          <w:marTop w:val="0"/>
                          <w:marBottom w:val="0"/>
                          <w:divBdr>
                            <w:top w:val="none" w:sz="0" w:space="0" w:color="auto"/>
                            <w:left w:val="none" w:sz="0" w:space="0" w:color="auto"/>
                            <w:bottom w:val="none" w:sz="0" w:space="0" w:color="auto"/>
                            <w:right w:val="none" w:sz="0" w:space="0" w:color="auto"/>
                          </w:divBdr>
                          <w:divsChild>
                            <w:div w:id="1204951463">
                              <w:marLeft w:val="0"/>
                              <w:marRight w:val="0"/>
                              <w:marTop w:val="0"/>
                              <w:marBottom w:val="0"/>
                              <w:divBdr>
                                <w:top w:val="none" w:sz="0" w:space="0" w:color="auto"/>
                                <w:left w:val="none" w:sz="0" w:space="0" w:color="auto"/>
                                <w:bottom w:val="none" w:sz="0" w:space="0" w:color="auto"/>
                                <w:right w:val="none" w:sz="0" w:space="0" w:color="auto"/>
                              </w:divBdr>
                            </w:div>
                          </w:divsChild>
                        </w:div>
                        <w:div w:id="21468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04578">
              <w:marLeft w:val="0"/>
              <w:marRight w:val="0"/>
              <w:marTop w:val="0"/>
              <w:marBottom w:val="0"/>
              <w:divBdr>
                <w:top w:val="none" w:sz="0" w:space="0" w:color="auto"/>
                <w:left w:val="none" w:sz="0" w:space="0" w:color="auto"/>
                <w:bottom w:val="none" w:sz="0" w:space="0" w:color="auto"/>
                <w:right w:val="none" w:sz="0" w:space="0" w:color="auto"/>
              </w:divBdr>
            </w:div>
            <w:div w:id="1929071928">
              <w:marLeft w:val="0"/>
              <w:marRight w:val="0"/>
              <w:marTop w:val="0"/>
              <w:marBottom w:val="0"/>
              <w:divBdr>
                <w:top w:val="none" w:sz="0" w:space="0" w:color="auto"/>
                <w:left w:val="none" w:sz="0" w:space="0" w:color="auto"/>
                <w:bottom w:val="none" w:sz="0" w:space="0" w:color="auto"/>
                <w:right w:val="none" w:sz="0" w:space="0" w:color="auto"/>
              </w:divBdr>
              <w:divsChild>
                <w:div w:id="49573905">
                  <w:marLeft w:val="0"/>
                  <w:marRight w:val="0"/>
                  <w:marTop w:val="0"/>
                  <w:marBottom w:val="0"/>
                  <w:divBdr>
                    <w:top w:val="none" w:sz="0" w:space="0" w:color="auto"/>
                    <w:left w:val="none" w:sz="0" w:space="0" w:color="auto"/>
                    <w:bottom w:val="none" w:sz="0" w:space="0" w:color="auto"/>
                    <w:right w:val="none" w:sz="0" w:space="0" w:color="auto"/>
                  </w:divBdr>
                  <w:divsChild>
                    <w:div w:id="786855509">
                      <w:marLeft w:val="0"/>
                      <w:marRight w:val="0"/>
                      <w:marTop w:val="0"/>
                      <w:marBottom w:val="0"/>
                      <w:divBdr>
                        <w:top w:val="none" w:sz="0" w:space="0" w:color="auto"/>
                        <w:left w:val="none" w:sz="0" w:space="0" w:color="auto"/>
                        <w:bottom w:val="none" w:sz="0" w:space="0" w:color="auto"/>
                        <w:right w:val="none" w:sz="0" w:space="0" w:color="auto"/>
                      </w:divBdr>
                    </w:div>
                    <w:div w:id="1311980525">
                      <w:marLeft w:val="0"/>
                      <w:marRight w:val="0"/>
                      <w:marTop w:val="0"/>
                      <w:marBottom w:val="0"/>
                      <w:divBdr>
                        <w:top w:val="none" w:sz="0" w:space="0" w:color="auto"/>
                        <w:left w:val="none" w:sz="0" w:space="0" w:color="auto"/>
                        <w:bottom w:val="none" w:sz="0" w:space="0" w:color="auto"/>
                        <w:right w:val="none" w:sz="0" w:space="0" w:color="auto"/>
                      </w:divBdr>
                      <w:divsChild>
                        <w:div w:id="12180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482">
          <w:marLeft w:val="0"/>
          <w:marRight w:val="0"/>
          <w:marTop w:val="0"/>
          <w:marBottom w:val="0"/>
          <w:divBdr>
            <w:top w:val="none" w:sz="0" w:space="0" w:color="auto"/>
            <w:left w:val="none" w:sz="0" w:space="0" w:color="auto"/>
            <w:bottom w:val="none" w:sz="0" w:space="0" w:color="auto"/>
            <w:right w:val="none" w:sz="0" w:space="0" w:color="auto"/>
          </w:divBdr>
        </w:div>
        <w:div w:id="868029837">
          <w:marLeft w:val="0"/>
          <w:marRight w:val="0"/>
          <w:marTop w:val="0"/>
          <w:marBottom w:val="0"/>
          <w:divBdr>
            <w:top w:val="none" w:sz="0" w:space="0" w:color="auto"/>
            <w:left w:val="none" w:sz="0" w:space="0" w:color="auto"/>
            <w:bottom w:val="none" w:sz="0" w:space="0" w:color="auto"/>
            <w:right w:val="none" w:sz="0" w:space="0" w:color="auto"/>
          </w:divBdr>
          <w:divsChild>
            <w:div w:id="1575121055">
              <w:marLeft w:val="0"/>
              <w:marRight w:val="0"/>
              <w:marTop w:val="0"/>
              <w:marBottom w:val="0"/>
              <w:divBdr>
                <w:top w:val="none" w:sz="0" w:space="0" w:color="auto"/>
                <w:left w:val="none" w:sz="0" w:space="0" w:color="auto"/>
                <w:bottom w:val="none" w:sz="0" w:space="0" w:color="auto"/>
                <w:right w:val="none" w:sz="0" w:space="0" w:color="auto"/>
              </w:divBdr>
              <w:divsChild>
                <w:div w:id="1371493364">
                  <w:marLeft w:val="0"/>
                  <w:marRight w:val="0"/>
                  <w:marTop w:val="0"/>
                  <w:marBottom w:val="0"/>
                  <w:divBdr>
                    <w:top w:val="none" w:sz="0" w:space="0" w:color="auto"/>
                    <w:left w:val="none" w:sz="0" w:space="0" w:color="auto"/>
                    <w:bottom w:val="none" w:sz="0" w:space="0" w:color="auto"/>
                    <w:right w:val="none" w:sz="0" w:space="0" w:color="auto"/>
                  </w:divBdr>
                  <w:divsChild>
                    <w:div w:id="487325998">
                      <w:marLeft w:val="0"/>
                      <w:marRight w:val="0"/>
                      <w:marTop w:val="0"/>
                      <w:marBottom w:val="0"/>
                      <w:divBdr>
                        <w:top w:val="none" w:sz="0" w:space="0" w:color="auto"/>
                        <w:left w:val="none" w:sz="0" w:space="0" w:color="auto"/>
                        <w:bottom w:val="none" w:sz="0" w:space="0" w:color="auto"/>
                        <w:right w:val="none" w:sz="0" w:space="0" w:color="auto"/>
                      </w:divBdr>
                      <w:divsChild>
                        <w:div w:id="241566934">
                          <w:marLeft w:val="0"/>
                          <w:marRight w:val="0"/>
                          <w:marTop w:val="0"/>
                          <w:marBottom w:val="0"/>
                          <w:divBdr>
                            <w:top w:val="none" w:sz="0" w:space="0" w:color="auto"/>
                            <w:left w:val="none" w:sz="0" w:space="0" w:color="auto"/>
                            <w:bottom w:val="none" w:sz="0" w:space="0" w:color="auto"/>
                            <w:right w:val="none" w:sz="0" w:space="0" w:color="auto"/>
                          </w:divBdr>
                        </w:div>
                        <w:div w:id="7737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1371">
                  <w:marLeft w:val="0"/>
                  <w:marRight w:val="0"/>
                  <w:marTop w:val="0"/>
                  <w:marBottom w:val="0"/>
                  <w:divBdr>
                    <w:top w:val="none" w:sz="0" w:space="0" w:color="auto"/>
                    <w:left w:val="none" w:sz="0" w:space="0" w:color="auto"/>
                    <w:bottom w:val="none" w:sz="0" w:space="0" w:color="auto"/>
                    <w:right w:val="none" w:sz="0" w:space="0" w:color="auto"/>
                  </w:divBdr>
                  <w:divsChild>
                    <w:div w:id="449979189">
                      <w:marLeft w:val="0"/>
                      <w:marRight w:val="0"/>
                      <w:marTop w:val="0"/>
                      <w:marBottom w:val="0"/>
                      <w:divBdr>
                        <w:top w:val="none" w:sz="0" w:space="0" w:color="auto"/>
                        <w:left w:val="none" w:sz="0" w:space="0" w:color="auto"/>
                        <w:bottom w:val="none" w:sz="0" w:space="0" w:color="auto"/>
                        <w:right w:val="none" w:sz="0" w:space="0" w:color="auto"/>
                      </w:divBdr>
                      <w:divsChild>
                        <w:div w:id="1142500666">
                          <w:marLeft w:val="0"/>
                          <w:marRight w:val="0"/>
                          <w:marTop w:val="0"/>
                          <w:marBottom w:val="0"/>
                          <w:divBdr>
                            <w:top w:val="none" w:sz="0" w:space="0" w:color="auto"/>
                            <w:left w:val="none" w:sz="0" w:space="0" w:color="auto"/>
                            <w:bottom w:val="none" w:sz="0" w:space="0" w:color="auto"/>
                            <w:right w:val="none" w:sz="0" w:space="0" w:color="auto"/>
                          </w:divBdr>
                        </w:div>
                      </w:divsChild>
                    </w:div>
                    <w:div w:id="1082801537">
                      <w:marLeft w:val="0"/>
                      <w:marRight w:val="0"/>
                      <w:marTop w:val="0"/>
                      <w:marBottom w:val="0"/>
                      <w:divBdr>
                        <w:top w:val="none" w:sz="0" w:space="0" w:color="auto"/>
                        <w:left w:val="none" w:sz="0" w:space="0" w:color="auto"/>
                        <w:bottom w:val="none" w:sz="0" w:space="0" w:color="auto"/>
                        <w:right w:val="none" w:sz="0" w:space="0" w:color="auto"/>
                      </w:divBdr>
                      <w:divsChild>
                        <w:div w:id="501893096">
                          <w:marLeft w:val="0"/>
                          <w:marRight w:val="0"/>
                          <w:marTop w:val="0"/>
                          <w:marBottom w:val="0"/>
                          <w:divBdr>
                            <w:top w:val="none" w:sz="0" w:space="0" w:color="auto"/>
                            <w:left w:val="none" w:sz="0" w:space="0" w:color="auto"/>
                            <w:bottom w:val="none" w:sz="0" w:space="0" w:color="auto"/>
                            <w:right w:val="none" w:sz="0" w:space="0" w:color="auto"/>
                          </w:divBdr>
                          <w:divsChild>
                            <w:div w:id="1776755475">
                              <w:marLeft w:val="0"/>
                              <w:marRight w:val="0"/>
                              <w:marTop w:val="0"/>
                              <w:marBottom w:val="0"/>
                              <w:divBdr>
                                <w:top w:val="none" w:sz="0" w:space="0" w:color="auto"/>
                                <w:left w:val="none" w:sz="0" w:space="0" w:color="auto"/>
                                <w:bottom w:val="none" w:sz="0" w:space="0" w:color="auto"/>
                                <w:right w:val="none" w:sz="0" w:space="0" w:color="auto"/>
                              </w:divBdr>
                            </w:div>
                          </w:divsChild>
                        </w:div>
                        <w:div w:id="1520192120">
                          <w:marLeft w:val="0"/>
                          <w:marRight w:val="0"/>
                          <w:marTop w:val="0"/>
                          <w:marBottom w:val="0"/>
                          <w:divBdr>
                            <w:top w:val="none" w:sz="0" w:space="0" w:color="auto"/>
                            <w:left w:val="none" w:sz="0" w:space="0" w:color="auto"/>
                            <w:bottom w:val="none" w:sz="0" w:space="0" w:color="auto"/>
                            <w:right w:val="none" w:sz="0" w:space="0" w:color="auto"/>
                          </w:divBdr>
                          <w:divsChild>
                            <w:div w:id="247008112">
                              <w:marLeft w:val="0"/>
                              <w:marRight w:val="0"/>
                              <w:marTop w:val="0"/>
                              <w:marBottom w:val="0"/>
                              <w:divBdr>
                                <w:top w:val="none" w:sz="0" w:space="0" w:color="auto"/>
                                <w:left w:val="none" w:sz="0" w:space="0" w:color="auto"/>
                                <w:bottom w:val="none" w:sz="0" w:space="0" w:color="auto"/>
                                <w:right w:val="none" w:sz="0" w:space="0" w:color="auto"/>
                              </w:divBdr>
                            </w:div>
                            <w:div w:id="1170482042">
                              <w:marLeft w:val="0"/>
                              <w:marRight w:val="0"/>
                              <w:marTop w:val="0"/>
                              <w:marBottom w:val="0"/>
                              <w:divBdr>
                                <w:top w:val="none" w:sz="0" w:space="0" w:color="auto"/>
                                <w:left w:val="none" w:sz="0" w:space="0" w:color="auto"/>
                                <w:bottom w:val="none" w:sz="0" w:space="0" w:color="auto"/>
                                <w:right w:val="none" w:sz="0" w:space="0" w:color="auto"/>
                              </w:divBdr>
                            </w:div>
                          </w:divsChild>
                        </w:div>
                        <w:div w:id="2036150961">
                          <w:marLeft w:val="0"/>
                          <w:marRight w:val="0"/>
                          <w:marTop w:val="0"/>
                          <w:marBottom w:val="0"/>
                          <w:divBdr>
                            <w:top w:val="none" w:sz="0" w:space="0" w:color="auto"/>
                            <w:left w:val="none" w:sz="0" w:space="0" w:color="auto"/>
                            <w:bottom w:val="none" w:sz="0" w:space="0" w:color="auto"/>
                            <w:right w:val="none" w:sz="0" w:space="0" w:color="auto"/>
                          </w:divBdr>
                          <w:divsChild>
                            <w:div w:id="182744598">
                              <w:marLeft w:val="0"/>
                              <w:marRight w:val="0"/>
                              <w:marTop w:val="0"/>
                              <w:marBottom w:val="0"/>
                              <w:divBdr>
                                <w:top w:val="none" w:sz="0" w:space="0" w:color="auto"/>
                                <w:left w:val="none" w:sz="0" w:space="0" w:color="auto"/>
                                <w:bottom w:val="none" w:sz="0" w:space="0" w:color="auto"/>
                                <w:right w:val="none" w:sz="0" w:space="0" w:color="auto"/>
                              </w:divBdr>
                            </w:div>
                            <w:div w:id="1690136920">
                              <w:marLeft w:val="0"/>
                              <w:marRight w:val="0"/>
                              <w:marTop w:val="0"/>
                              <w:marBottom w:val="0"/>
                              <w:divBdr>
                                <w:top w:val="none" w:sz="0" w:space="0" w:color="auto"/>
                                <w:left w:val="none" w:sz="0" w:space="0" w:color="auto"/>
                                <w:bottom w:val="none" w:sz="0" w:space="0" w:color="auto"/>
                                <w:right w:val="none" w:sz="0" w:space="0" w:color="auto"/>
                              </w:divBdr>
                            </w:div>
                          </w:divsChild>
                        </w:div>
                        <w:div w:id="2046521867">
                          <w:marLeft w:val="0"/>
                          <w:marRight w:val="0"/>
                          <w:marTop w:val="0"/>
                          <w:marBottom w:val="0"/>
                          <w:divBdr>
                            <w:top w:val="none" w:sz="0" w:space="0" w:color="auto"/>
                            <w:left w:val="none" w:sz="0" w:space="0" w:color="auto"/>
                            <w:bottom w:val="none" w:sz="0" w:space="0" w:color="auto"/>
                            <w:right w:val="none" w:sz="0" w:space="0" w:color="auto"/>
                          </w:divBdr>
                          <w:divsChild>
                            <w:div w:id="7984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1341">
                      <w:marLeft w:val="0"/>
                      <w:marRight w:val="0"/>
                      <w:marTop w:val="0"/>
                      <w:marBottom w:val="0"/>
                      <w:divBdr>
                        <w:top w:val="none" w:sz="0" w:space="0" w:color="auto"/>
                        <w:left w:val="none" w:sz="0" w:space="0" w:color="auto"/>
                        <w:bottom w:val="none" w:sz="0" w:space="0" w:color="auto"/>
                        <w:right w:val="none" w:sz="0" w:space="0" w:color="auto"/>
                      </w:divBdr>
                      <w:divsChild>
                        <w:div w:id="103112614">
                          <w:marLeft w:val="0"/>
                          <w:marRight w:val="0"/>
                          <w:marTop w:val="0"/>
                          <w:marBottom w:val="0"/>
                          <w:divBdr>
                            <w:top w:val="none" w:sz="0" w:space="0" w:color="auto"/>
                            <w:left w:val="none" w:sz="0" w:space="0" w:color="auto"/>
                            <w:bottom w:val="none" w:sz="0" w:space="0" w:color="auto"/>
                            <w:right w:val="none" w:sz="0" w:space="0" w:color="auto"/>
                          </w:divBdr>
                        </w:div>
                        <w:div w:id="214855330">
                          <w:marLeft w:val="0"/>
                          <w:marRight w:val="0"/>
                          <w:marTop w:val="0"/>
                          <w:marBottom w:val="0"/>
                          <w:divBdr>
                            <w:top w:val="none" w:sz="0" w:space="0" w:color="auto"/>
                            <w:left w:val="none" w:sz="0" w:space="0" w:color="auto"/>
                            <w:bottom w:val="none" w:sz="0" w:space="0" w:color="auto"/>
                            <w:right w:val="none" w:sz="0" w:space="0" w:color="auto"/>
                          </w:divBdr>
                        </w:div>
                        <w:div w:id="1462454214">
                          <w:marLeft w:val="0"/>
                          <w:marRight w:val="0"/>
                          <w:marTop w:val="0"/>
                          <w:marBottom w:val="0"/>
                          <w:divBdr>
                            <w:top w:val="none" w:sz="0" w:space="0" w:color="auto"/>
                            <w:left w:val="none" w:sz="0" w:space="0" w:color="auto"/>
                            <w:bottom w:val="none" w:sz="0" w:space="0" w:color="auto"/>
                            <w:right w:val="none" w:sz="0" w:space="0" w:color="auto"/>
                          </w:divBdr>
                        </w:div>
                      </w:divsChild>
                    </w:div>
                    <w:div w:id="1850827303">
                      <w:marLeft w:val="0"/>
                      <w:marRight w:val="0"/>
                      <w:marTop w:val="0"/>
                      <w:marBottom w:val="0"/>
                      <w:divBdr>
                        <w:top w:val="none" w:sz="0" w:space="0" w:color="auto"/>
                        <w:left w:val="none" w:sz="0" w:space="0" w:color="auto"/>
                        <w:bottom w:val="none" w:sz="0" w:space="0" w:color="auto"/>
                        <w:right w:val="none" w:sz="0" w:space="0" w:color="auto"/>
                      </w:divBdr>
                      <w:divsChild>
                        <w:div w:id="310521954">
                          <w:marLeft w:val="0"/>
                          <w:marRight w:val="0"/>
                          <w:marTop w:val="0"/>
                          <w:marBottom w:val="0"/>
                          <w:divBdr>
                            <w:top w:val="none" w:sz="0" w:space="0" w:color="auto"/>
                            <w:left w:val="none" w:sz="0" w:space="0" w:color="auto"/>
                            <w:bottom w:val="none" w:sz="0" w:space="0" w:color="auto"/>
                            <w:right w:val="none" w:sz="0" w:space="0" w:color="auto"/>
                          </w:divBdr>
                        </w:div>
                        <w:div w:id="7559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71255">
          <w:marLeft w:val="0"/>
          <w:marRight w:val="0"/>
          <w:marTop w:val="0"/>
          <w:marBottom w:val="0"/>
          <w:divBdr>
            <w:top w:val="none" w:sz="0" w:space="0" w:color="auto"/>
            <w:left w:val="none" w:sz="0" w:space="0" w:color="auto"/>
            <w:bottom w:val="none" w:sz="0" w:space="0" w:color="auto"/>
            <w:right w:val="none" w:sz="0" w:space="0" w:color="auto"/>
          </w:divBdr>
        </w:div>
        <w:div w:id="1359742242">
          <w:marLeft w:val="0"/>
          <w:marRight w:val="0"/>
          <w:marTop w:val="0"/>
          <w:marBottom w:val="0"/>
          <w:divBdr>
            <w:top w:val="none" w:sz="0" w:space="0" w:color="auto"/>
            <w:left w:val="none" w:sz="0" w:space="0" w:color="auto"/>
            <w:bottom w:val="none" w:sz="0" w:space="0" w:color="auto"/>
            <w:right w:val="none" w:sz="0" w:space="0" w:color="auto"/>
          </w:divBdr>
        </w:div>
        <w:div w:id="1537505452">
          <w:marLeft w:val="0"/>
          <w:marRight w:val="0"/>
          <w:marTop w:val="0"/>
          <w:marBottom w:val="0"/>
          <w:divBdr>
            <w:top w:val="none" w:sz="0" w:space="0" w:color="auto"/>
            <w:left w:val="none" w:sz="0" w:space="0" w:color="auto"/>
            <w:bottom w:val="none" w:sz="0" w:space="0" w:color="auto"/>
            <w:right w:val="none" w:sz="0" w:space="0" w:color="auto"/>
          </w:divBdr>
        </w:div>
        <w:div w:id="1623876756">
          <w:marLeft w:val="0"/>
          <w:marRight w:val="0"/>
          <w:marTop w:val="0"/>
          <w:marBottom w:val="0"/>
          <w:divBdr>
            <w:top w:val="none" w:sz="0" w:space="0" w:color="auto"/>
            <w:left w:val="none" w:sz="0" w:space="0" w:color="auto"/>
            <w:bottom w:val="none" w:sz="0" w:space="0" w:color="auto"/>
            <w:right w:val="none" w:sz="0" w:space="0" w:color="auto"/>
          </w:divBdr>
          <w:divsChild>
            <w:div w:id="477963111">
              <w:marLeft w:val="0"/>
              <w:marRight w:val="0"/>
              <w:marTop w:val="0"/>
              <w:marBottom w:val="0"/>
              <w:divBdr>
                <w:top w:val="none" w:sz="0" w:space="0" w:color="auto"/>
                <w:left w:val="none" w:sz="0" w:space="0" w:color="auto"/>
                <w:bottom w:val="none" w:sz="0" w:space="0" w:color="auto"/>
                <w:right w:val="none" w:sz="0" w:space="0" w:color="auto"/>
              </w:divBdr>
              <w:divsChild>
                <w:div w:id="79447914">
                  <w:marLeft w:val="0"/>
                  <w:marRight w:val="0"/>
                  <w:marTop w:val="0"/>
                  <w:marBottom w:val="0"/>
                  <w:divBdr>
                    <w:top w:val="none" w:sz="0" w:space="0" w:color="auto"/>
                    <w:left w:val="none" w:sz="0" w:space="0" w:color="auto"/>
                    <w:bottom w:val="none" w:sz="0" w:space="0" w:color="auto"/>
                    <w:right w:val="none" w:sz="0" w:space="0" w:color="auto"/>
                  </w:divBdr>
                </w:div>
                <w:div w:id="136655398">
                  <w:marLeft w:val="0"/>
                  <w:marRight w:val="0"/>
                  <w:marTop w:val="0"/>
                  <w:marBottom w:val="0"/>
                  <w:divBdr>
                    <w:top w:val="none" w:sz="0" w:space="0" w:color="auto"/>
                    <w:left w:val="none" w:sz="0" w:space="0" w:color="auto"/>
                    <w:bottom w:val="none" w:sz="0" w:space="0" w:color="auto"/>
                    <w:right w:val="none" w:sz="0" w:space="0" w:color="auto"/>
                  </w:divBdr>
                </w:div>
                <w:div w:id="336614193">
                  <w:marLeft w:val="0"/>
                  <w:marRight w:val="0"/>
                  <w:marTop w:val="0"/>
                  <w:marBottom w:val="0"/>
                  <w:divBdr>
                    <w:top w:val="none" w:sz="0" w:space="0" w:color="auto"/>
                    <w:left w:val="none" w:sz="0" w:space="0" w:color="auto"/>
                    <w:bottom w:val="none" w:sz="0" w:space="0" w:color="auto"/>
                    <w:right w:val="none" w:sz="0" w:space="0" w:color="auto"/>
                  </w:divBdr>
                </w:div>
                <w:div w:id="476991153">
                  <w:marLeft w:val="0"/>
                  <w:marRight w:val="0"/>
                  <w:marTop w:val="0"/>
                  <w:marBottom w:val="0"/>
                  <w:divBdr>
                    <w:top w:val="none" w:sz="0" w:space="0" w:color="auto"/>
                    <w:left w:val="none" w:sz="0" w:space="0" w:color="auto"/>
                    <w:bottom w:val="none" w:sz="0" w:space="0" w:color="auto"/>
                    <w:right w:val="none" w:sz="0" w:space="0" w:color="auto"/>
                  </w:divBdr>
                </w:div>
                <w:div w:id="595407614">
                  <w:marLeft w:val="0"/>
                  <w:marRight w:val="0"/>
                  <w:marTop w:val="0"/>
                  <w:marBottom w:val="0"/>
                  <w:divBdr>
                    <w:top w:val="none" w:sz="0" w:space="0" w:color="auto"/>
                    <w:left w:val="none" w:sz="0" w:space="0" w:color="auto"/>
                    <w:bottom w:val="none" w:sz="0" w:space="0" w:color="auto"/>
                    <w:right w:val="none" w:sz="0" w:space="0" w:color="auto"/>
                  </w:divBdr>
                </w:div>
                <w:div w:id="1080641153">
                  <w:marLeft w:val="0"/>
                  <w:marRight w:val="0"/>
                  <w:marTop w:val="0"/>
                  <w:marBottom w:val="0"/>
                  <w:divBdr>
                    <w:top w:val="none" w:sz="0" w:space="0" w:color="auto"/>
                    <w:left w:val="none" w:sz="0" w:space="0" w:color="auto"/>
                    <w:bottom w:val="none" w:sz="0" w:space="0" w:color="auto"/>
                    <w:right w:val="none" w:sz="0" w:space="0" w:color="auto"/>
                  </w:divBdr>
                </w:div>
                <w:div w:id="1190533538">
                  <w:marLeft w:val="0"/>
                  <w:marRight w:val="0"/>
                  <w:marTop w:val="0"/>
                  <w:marBottom w:val="0"/>
                  <w:divBdr>
                    <w:top w:val="none" w:sz="0" w:space="0" w:color="auto"/>
                    <w:left w:val="none" w:sz="0" w:space="0" w:color="auto"/>
                    <w:bottom w:val="none" w:sz="0" w:space="0" w:color="auto"/>
                    <w:right w:val="none" w:sz="0" w:space="0" w:color="auto"/>
                  </w:divBdr>
                </w:div>
                <w:div w:id="1252618242">
                  <w:marLeft w:val="0"/>
                  <w:marRight w:val="0"/>
                  <w:marTop w:val="0"/>
                  <w:marBottom w:val="0"/>
                  <w:divBdr>
                    <w:top w:val="none" w:sz="0" w:space="0" w:color="auto"/>
                    <w:left w:val="none" w:sz="0" w:space="0" w:color="auto"/>
                    <w:bottom w:val="none" w:sz="0" w:space="0" w:color="auto"/>
                    <w:right w:val="none" w:sz="0" w:space="0" w:color="auto"/>
                  </w:divBdr>
                </w:div>
                <w:div w:id="1604458044">
                  <w:marLeft w:val="0"/>
                  <w:marRight w:val="0"/>
                  <w:marTop w:val="0"/>
                  <w:marBottom w:val="0"/>
                  <w:divBdr>
                    <w:top w:val="none" w:sz="0" w:space="0" w:color="auto"/>
                    <w:left w:val="none" w:sz="0" w:space="0" w:color="auto"/>
                    <w:bottom w:val="none" w:sz="0" w:space="0" w:color="auto"/>
                    <w:right w:val="none" w:sz="0" w:space="0" w:color="auto"/>
                  </w:divBdr>
                </w:div>
                <w:div w:id="1691568315">
                  <w:marLeft w:val="0"/>
                  <w:marRight w:val="0"/>
                  <w:marTop w:val="0"/>
                  <w:marBottom w:val="0"/>
                  <w:divBdr>
                    <w:top w:val="none" w:sz="0" w:space="0" w:color="auto"/>
                    <w:left w:val="none" w:sz="0" w:space="0" w:color="auto"/>
                    <w:bottom w:val="none" w:sz="0" w:space="0" w:color="auto"/>
                    <w:right w:val="none" w:sz="0" w:space="0" w:color="auto"/>
                  </w:divBdr>
                </w:div>
                <w:div w:id="1845313271">
                  <w:marLeft w:val="0"/>
                  <w:marRight w:val="0"/>
                  <w:marTop w:val="0"/>
                  <w:marBottom w:val="0"/>
                  <w:divBdr>
                    <w:top w:val="none" w:sz="0" w:space="0" w:color="auto"/>
                    <w:left w:val="none" w:sz="0" w:space="0" w:color="auto"/>
                    <w:bottom w:val="none" w:sz="0" w:space="0" w:color="auto"/>
                    <w:right w:val="none" w:sz="0" w:space="0" w:color="auto"/>
                  </w:divBdr>
                </w:div>
                <w:div w:id="2012249249">
                  <w:marLeft w:val="0"/>
                  <w:marRight w:val="0"/>
                  <w:marTop w:val="0"/>
                  <w:marBottom w:val="0"/>
                  <w:divBdr>
                    <w:top w:val="none" w:sz="0" w:space="0" w:color="auto"/>
                    <w:left w:val="none" w:sz="0" w:space="0" w:color="auto"/>
                    <w:bottom w:val="none" w:sz="0" w:space="0" w:color="auto"/>
                    <w:right w:val="none" w:sz="0" w:space="0" w:color="auto"/>
                  </w:divBdr>
                </w:div>
                <w:div w:id="2069263806">
                  <w:marLeft w:val="0"/>
                  <w:marRight w:val="0"/>
                  <w:marTop w:val="0"/>
                  <w:marBottom w:val="0"/>
                  <w:divBdr>
                    <w:top w:val="none" w:sz="0" w:space="0" w:color="auto"/>
                    <w:left w:val="none" w:sz="0" w:space="0" w:color="auto"/>
                    <w:bottom w:val="none" w:sz="0" w:space="0" w:color="auto"/>
                    <w:right w:val="none" w:sz="0" w:space="0" w:color="auto"/>
                  </w:divBdr>
                </w:div>
              </w:divsChild>
            </w:div>
            <w:div w:id="909193115">
              <w:marLeft w:val="0"/>
              <w:marRight w:val="0"/>
              <w:marTop w:val="0"/>
              <w:marBottom w:val="0"/>
              <w:divBdr>
                <w:top w:val="none" w:sz="0" w:space="0" w:color="auto"/>
                <w:left w:val="none" w:sz="0" w:space="0" w:color="auto"/>
                <w:bottom w:val="none" w:sz="0" w:space="0" w:color="auto"/>
                <w:right w:val="none" w:sz="0" w:space="0" w:color="auto"/>
              </w:divBdr>
            </w:div>
            <w:div w:id="1637376527">
              <w:marLeft w:val="0"/>
              <w:marRight w:val="0"/>
              <w:marTop w:val="0"/>
              <w:marBottom w:val="0"/>
              <w:divBdr>
                <w:top w:val="none" w:sz="0" w:space="0" w:color="auto"/>
                <w:left w:val="none" w:sz="0" w:space="0" w:color="auto"/>
                <w:bottom w:val="none" w:sz="0" w:space="0" w:color="auto"/>
                <w:right w:val="none" w:sz="0" w:space="0" w:color="auto"/>
              </w:divBdr>
            </w:div>
          </w:divsChild>
        </w:div>
        <w:div w:id="1827432417">
          <w:marLeft w:val="0"/>
          <w:marRight w:val="0"/>
          <w:marTop w:val="0"/>
          <w:marBottom w:val="0"/>
          <w:divBdr>
            <w:top w:val="none" w:sz="0" w:space="0" w:color="auto"/>
            <w:left w:val="none" w:sz="0" w:space="0" w:color="auto"/>
            <w:bottom w:val="none" w:sz="0" w:space="0" w:color="auto"/>
            <w:right w:val="none" w:sz="0" w:space="0" w:color="auto"/>
          </w:divBdr>
          <w:divsChild>
            <w:div w:id="2138402229">
              <w:marLeft w:val="0"/>
              <w:marRight w:val="0"/>
              <w:marTop w:val="0"/>
              <w:marBottom w:val="0"/>
              <w:divBdr>
                <w:top w:val="none" w:sz="0" w:space="0" w:color="auto"/>
                <w:left w:val="none" w:sz="0" w:space="0" w:color="auto"/>
                <w:bottom w:val="none" w:sz="0" w:space="0" w:color="auto"/>
                <w:right w:val="none" w:sz="0" w:space="0" w:color="auto"/>
              </w:divBdr>
            </w:div>
          </w:divsChild>
        </w:div>
        <w:div w:id="2141338878">
          <w:marLeft w:val="0"/>
          <w:marRight w:val="0"/>
          <w:marTop w:val="0"/>
          <w:marBottom w:val="0"/>
          <w:divBdr>
            <w:top w:val="none" w:sz="0" w:space="0" w:color="auto"/>
            <w:left w:val="none" w:sz="0" w:space="0" w:color="auto"/>
            <w:bottom w:val="none" w:sz="0" w:space="0" w:color="auto"/>
            <w:right w:val="none" w:sz="0" w:space="0" w:color="auto"/>
          </w:divBdr>
        </w:div>
      </w:divsChild>
    </w:div>
    <w:div w:id="213470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docs/571/12401500/13152008/13152009/dokument734401.pdf" TargetMode="External"/><Relationship Id="rId13" Type="http://schemas.openxmlformats.org/officeDocument/2006/relationships/hyperlink" Target="https://edzienniki.duw.pl/eli/POL_WOJ_DS/2025/3607/ogl/pol/pdf" TargetMode="External"/><Relationship Id="rId18" Type="http://schemas.openxmlformats.org/officeDocument/2006/relationships/hyperlink" Target="https://podatki.gazetaprawna.pl/artykuly/9877873,miasto-nie-odliczy-vat-od-budowy-drog-nawet-zajetych-pod-komunikacj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zeczenia.nsa.gov.pl/doc/C792376B32" TargetMode="External"/><Relationship Id="rId17" Type="http://schemas.openxmlformats.org/officeDocument/2006/relationships/hyperlink" Target="https://www.gazetaprawna.pl/autor/111714,izabela-tomaszewska-galuszk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rwisy.gazetaprawna.pl/energetyka/artykuly/9863695,4-mln-samochodow-elektrycznych-w-polsce-w-2040-r-analizujemy-strateg.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zeczenia.nsa.gov.pl/doc/85405D96B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ortalsamorzadowy.pl/gospodarka-komunalna/system-sam-podpowie-jaki-bilet-kupic-i-ktoredy-sie-przemiescic-rewolucja-w-stolecznej-komunikacji,625501.html" TargetMode="External"/><Relationship Id="rId23" Type="http://schemas.openxmlformats.org/officeDocument/2006/relationships/header" Target="header3.xml"/><Relationship Id="rId10" Type="http://schemas.openxmlformats.org/officeDocument/2006/relationships/hyperlink" Target="https://orzeczenia.nsa.gov.pl/doc/7EF3357E8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ka.sejm.gov.pl/Druki10ka.nsf/0/88E068DD2CA4BD42C1258D00003D89AE/%24File/1677.pdf" TargetMode="External"/><Relationship Id="rId14" Type="http://schemas.openxmlformats.org/officeDocument/2006/relationships/hyperlink" Target="https://edziennik.lublin.uw.gov.pl/WDU_L/2025/3856/oryginal/akt.pdf"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B2AD6F39-68E4-4F5A-81C6-DD0F64398F3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Pages>
  <Words>1737</Words>
  <Characters>10423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 Klatka</dc:creator>
  <cp:keywords/>
  <dc:description/>
  <cp:lastModifiedBy>Jędrzej Klatka</cp:lastModifiedBy>
  <cp:revision>1</cp:revision>
  <cp:lastPrinted>2025-09-26T17:07:00Z</cp:lastPrinted>
  <dcterms:created xsi:type="dcterms:W3CDTF">2025-09-25T13:40:00Z</dcterms:created>
  <dcterms:modified xsi:type="dcterms:W3CDTF">2025-09-26T16:09:00Z</dcterms:modified>
</cp:coreProperties>
</file>